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CC" w:rsidRPr="002B43C5" w:rsidRDefault="002F66CC" w:rsidP="002F6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43C5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2F66CC" w:rsidRPr="002B43C5" w:rsidRDefault="002F66CC" w:rsidP="002F6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43C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2F66CC" w:rsidRPr="002B43C5" w:rsidRDefault="002F66CC" w:rsidP="002F6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Горьковского </w:t>
      </w:r>
      <w:r w:rsidRPr="002B43C5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2F66CC" w:rsidRPr="002B43C5" w:rsidRDefault="002F66CC" w:rsidP="002F6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B43C5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24.02.2025  № 76</w:t>
      </w:r>
    </w:p>
    <w:p w:rsidR="002F66CC" w:rsidRPr="002B43C5" w:rsidRDefault="002F66CC" w:rsidP="002F6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66CC" w:rsidRPr="002B43C5" w:rsidRDefault="002F66CC" w:rsidP="002F6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43C5">
        <w:rPr>
          <w:rFonts w:ascii="Times New Roman" w:eastAsia="Calibri" w:hAnsi="Times New Roman" w:cs="Times New Roman"/>
          <w:sz w:val="24"/>
          <w:szCs w:val="24"/>
        </w:rPr>
        <w:t>ИЗВЕЩЕНИЕ</w:t>
      </w:r>
    </w:p>
    <w:p w:rsidR="002F66CC" w:rsidRPr="002B43C5" w:rsidRDefault="002F66CC" w:rsidP="002F66C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43C5">
        <w:rPr>
          <w:rFonts w:ascii="Times New Roman" w:eastAsia="Calibri" w:hAnsi="Times New Roman" w:cs="Times New Roman"/>
          <w:sz w:val="24"/>
          <w:szCs w:val="24"/>
        </w:rPr>
        <w:t>о проведении отбора на предоставление субсидий социально ориентированным некоммерческим организациям, не являющимся муниципальными учреждениями, осуществляющими деятельность в социальной сфере Горьковского муниципального района Омской области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050"/>
        <w:gridCol w:w="4425"/>
      </w:tblGrid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организатора отбора</w:t>
            </w:r>
          </w:p>
        </w:tc>
        <w:tc>
          <w:tcPr>
            <w:tcW w:w="442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Горьковского муниципального района Омской области</w:t>
            </w:r>
          </w:p>
        </w:tc>
      </w:tr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организатора отбора</w:t>
            </w:r>
          </w:p>
        </w:tc>
        <w:tc>
          <w:tcPr>
            <w:tcW w:w="442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района </w:t>
            </w:r>
            <w:proofErr w:type="spellStart"/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Болтрик</w:t>
            </w:r>
            <w:proofErr w:type="spellEnd"/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</w:tr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442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646600, Омская область, </w:t>
            </w:r>
            <w:proofErr w:type="spellStart"/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орьковское</w:t>
            </w:r>
            <w:proofErr w:type="spellEnd"/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Красны Путь, 2,  </w:t>
            </w:r>
            <w:hyperlink r:id="rId5" w:history="1">
              <w:r w:rsidRPr="002B43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gork@mr.omskportal.ru</w:t>
              </w:r>
            </w:hyperlink>
          </w:p>
        </w:tc>
      </w:tr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лицо, номер контактного телефона</w:t>
            </w:r>
          </w:p>
        </w:tc>
        <w:tc>
          <w:tcPr>
            <w:tcW w:w="442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Румянцева Олеся Георгиевна </w:t>
            </w:r>
          </w:p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8 (38157) 21-370</w:t>
            </w:r>
          </w:p>
        </w:tc>
      </w:tr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Предмет отбора</w:t>
            </w:r>
          </w:p>
        </w:tc>
        <w:tc>
          <w:tcPr>
            <w:tcW w:w="442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Отбор социально ориентированных некоммерческих организаций, не являющихся муниципальными учреждениями, осуществляющими деятельность в социальной сфере Горьков</w:t>
            </w:r>
            <w:bookmarkStart w:id="0" w:name="_GoBack"/>
            <w:bookmarkEnd w:id="0"/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муниципального района Омской области на получение субсидии за счет средств местного бюджета </w:t>
            </w:r>
          </w:p>
        </w:tc>
      </w:tr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основного мероприятия муниципальной программы Горьковского муниципального района Омской области «Развитие социальной сферы Горьковского муниципального района Омской области на 2020-2030 годы»</w:t>
            </w:r>
          </w:p>
        </w:tc>
        <w:tc>
          <w:tcPr>
            <w:tcW w:w="442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</w:tr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документов, предоставляемых некоммерческой организацией в составе заявки на участие в отборе</w:t>
            </w:r>
          </w:p>
        </w:tc>
        <w:tc>
          <w:tcPr>
            <w:tcW w:w="4425" w:type="dxa"/>
          </w:tcPr>
          <w:p w:rsidR="002F66CC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субсидии с приложением:</w:t>
            </w:r>
          </w:p>
          <w:p w:rsidR="002F66CC" w:rsidRDefault="002F66CC" w:rsidP="00513E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70160">
              <w:rPr>
                <w:rFonts w:ascii="Times New Roman" w:hAnsi="Times New Roman" w:cs="Times New Roman"/>
                <w:sz w:val="24"/>
                <w:szCs w:val="24"/>
              </w:rPr>
              <w:t xml:space="preserve"> копия учредительного документа некоммерческой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6CC" w:rsidRDefault="002F66CC" w:rsidP="00513E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160">
              <w:rPr>
                <w:rFonts w:ascii="Times New Roman" w:hAnsi="Times New Roman" w:cs="Times New Roman"/>
                <w:sz w:val="24"/>
                <w:szCs w:val="24"/>
              </w:rPr>
              <w:t xml:space="preserve"> расчет (смета) затрат для реализации проектов, обучения, предлагаемых к финансированию за счет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6CC" w:rsidRDefault="002F66CC" w:rsidP="00513E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форме, утвержденной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в целях предоставления субсидий на 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F66CC" w:rsidRDefault="002F66CC" w:rsidP="0051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необходимости </w:t>
            </w:r>
            <w:proofErr w:type="gramStart"/>
            <w:r w:rsidRPr="0009349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 каждой программе, составленное по форме, утвержденной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целях предоставления субсидий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6CC" w:rsidRDefault="002F66CC" w:rsidP="0051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 письмо, содержащее информацию о денежных средствах, полученных из внебюджетных источников, ином имуществе, которые будут использованы для реализации проектов,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6CC" w:rsidRPr="00093493" w:rsidRDefault="002F66CC" w:rsidP="0051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проекта, включающий краткое описание и срок реализации проекта, обоснование социальной значимости, целевые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(цели), задачи проекта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целях предоставления субсидий на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6CC" w:rsidRPr="002B43C5" w:rsidRDefault="002F66CC" w:rsidP="00513E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493">
              <w:rPr>
                <w:rFonts w:ascii="Times New Roman" w:hAnsi="Times New Roman" w:cs="Times New Roman"/>
                <w:sz w:val="24"/>
                <w:szCs w:val="24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  <w:proofErr w:type="gramEnd"/>
            <w:r w:rsidRPr="0009349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предусмотренный настоящим подпунктом, представляется некоммерческой организацией по собственной инициативе (при его непредставлении Администрация самостоятельно запрашивает необходимую информацию в соответствии с законодательством).</w:t>
            </w:r>
          </w:p>
        </w:tc>
      </w:tr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Срок подачи заявок на участие в отборе</w:t>
            </w:r>
          </w:p>
        </w:tc>
        <w:tc>
          <w:tcPr>
            <w:tcW w:w="4425" w:type="dxa"/>
          </w:tcPr>
          <w:p w:rsidR="002F66CC" w:rsidRPr="002F66CC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Pr="002F66CC">
              <w:rPr>
                <w:rFonts w:ascii="Times New Roman" w:eastAsia="Calibri" w:hAnsi="Times New Roman" w:cs="Times New Roman"/>
                <w:sz w:val="24"/>
                <w:szCs w:val="24"/>
              </w:rPr>
              <w:t>начала приема заявок - 04.03.2025</w:t>
            </w:r>
          </w:p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6CC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приема заявок -02.04.2025  года.</w:t>
            </w:r>
          </w:p>
        </w:tc>
      </w:tr>
      <w:tr w:rsidR="002F66CC" w:rsidRPr="002B43C5" w:rsidTr="00513E76">
        <w:trPr>
          <w:trHeight w:val="285"/>
        </w:trPr>
        <w:tc>
          <w:tcPr>
            <w:tcW w:w="765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2F66CC" w:rsidRPr="002B43C5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сайт, на котором размещена информация о проведении отбора</w:t>
            </w:r>
          </w:p>
        </w:tc>
        <w:tc>
          <w:tcPr>
            <w:tcW w:w="4425" w:type="dxa"/>
          </w:tcPr>
          <w:p w:rsidR="002F66CC" w:rsidRPr="004C13C3" w:rsidRDefault="002F66CC" w:rsidP="00513E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C3">
              <w:rPr>
                <w:rFonts w:ascii="Times New Roman" w:eastAsia="Calibri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</w:t>
            </w:r>
            <w:r w:rsidRPr="00497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</w:t>
            </w:r>
            <w:r w:rsidRPr="00497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C1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13C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C1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F66CC" w:rsidRPr="00F87FAF" w:rsidRDefault="002F66CC" w:rsidP="002F66CC">
      <w:pPr>
        <w:rPr>
          <w:rFonts w:ascii="Times New Roman" w:eastAsia="Calibri" w:hAnsi="Times New Roman" w:cs="Times New Roman"/>
          <w:sz w:val="28"/>
          <w:szCs w:val="28"/>
        </w:rPr>
      </w:pPr>
    </w:p>
    <w:p w:rsidR="002F66CC" w:rsidRPr="00F87FAF" w:rsidRDefault="002F66CC" w:rsidP="002F66CC">
      <w:pPr>
        <w:rPr>
          <w:rFonts w:ascii="Times New Roman" w:eastAsia="Calibri" w:hAnsi="Times New Roman" w:cs="Times New Roman"/>
          <w:sz w:val="28"/>
          <w:szCs w:val="28"/>
        </w:rPr>
      </w:pPr>
    </w:p>
    <w:p w:rsidR="002F66CC" w:rsidRPr="00F87FAF" w:rsidRDefault="002F66CC" w:rsidP="002F66CC">
      <w:pPr>
        <w:rPr>
          <w:rFonts w:ascii="Times New Roman" w:eastAsia="Calibri" w:hAnsi="Times New Roman" w:cs="Times New Roman"/>
          <w:sz w:val="28"/>
          <w:szCs w:val="28"/>
        </w:rPr>
      </w:pPr>
    </w:p>
    <w:p w:rsidR="002F66CC" w:rsidRPr="00F87FAF" w:rsidRDefault="002F66CC" w:rsidP="002F66CC">
      <w:pPr>
        <w:rPr>
          <w:rFonts w:ascii="Times New Roman" w:eastAsia="Calibri" w:hAnsi="Times New Roman" w:cs="Times New Roman"/>
          <w:sz w:val="28"/>
          <w:szCs w:val="28"/>
        </w:rPr>
      </w:pPr>
    </w:p>
    <w:p w:rsidR="002F66CC" w:rsidRPr="00F87FAF" w:rsidRDefault="002F66CC" w:rsidP="002F66CC">
      <w:pPr>
        <w:rPr>
          <w:rFonts w:ascii="Times New Roman" w:eastAsia="Calibri" w:hAnsi="Times New Roman" w:cs="Times New Roman"/>
          <w:sz w:val="28"/>
          <w:szCs w:val="28"/>
        </w:rPr>
      </w:pPr>
    </w:p>
    <w:p w:rsidR="00422CAF" w:rsidRDefault="00422CAF"/>
    <w:sectPr w:rsidR="0042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CC"/>
    <w:rsid w:val="002F66CC"/>
    <w:rsid w:val="0042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k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2025-02-24T09:36:00Z</dcterms:created>
  <dcterms:modified xsi:type="dcterms:W3CDTF">2025-02-24T09:37:00Z</dcterms:modified>
</cp:coreProperties>
</file>