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820" w:rsidRDefault="00840715" w:rsidP="00445967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У войны не женское лицо</w:t>
      </w:r>
    </w:p>
    <w:p w:rsidR="00445967" w:rsidRDefault="00445967" w:rsidP="00741CB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Говорят, у войны не женское лицо, но в Великую Отечественную все было иначе.</w:t>
      </w:r>
    </w:p>
    <w:p w:rsidR="00840715" w:rsidRDefault="00445967" w:rsidP="00741CB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них, женщин, прошедших войну – самые трагичные, самые поразительные, самые яркие судьбы. О нескольких из них, так или иначе связанных с нашим районом, хочу всем </w:t>
      </w:r>
      <w:r w:rsidR="00741CB9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ам напомнить…</w:t>
      </w:r>
    </w:p>
    <w:p w:rsidR="007D576B" w:rsidRDefault="00D06ABA" w:rsidP="00741CB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Вера Федоровна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Федорец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(Дунаева) и Мария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Демьяновна</w:t>
      </w:r>
      <w:proofErr w:type="spellEnd"/>
      <w:r w:rsidR="007D576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D576B">
        <w:rPr>
          <w:rFonts w:ascii="Times New Roman" w:hAnsi="Times New Roman" w:cs="Times New Roman"/>
          <w:b/>
          <w:sz w:val="28"/>
          <w:szCs w:val="28"/>
        </w:rPr>
        <w:t>Надыкто</w:t>
      </w:r>
      <w:proofErr w:type="spellEnd"/>
      <w:r w:rsidR="007D576B">
        <w:rPr>
          <w:rFonts w:ascii="Times New Roman" w:hAnsi="Times New Roman" w:cs="Times New Roman"/>
          <w:b/>
          <w:sz w:val="28"/>
          <w:szCs w:val="28"/>
        </w:rPr>
        <w:t xml:space="preserve"> (Галаева)</w:t>
      </w:r>
      <w:r w:rsidR="00737D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7D0C">
        <w:rPr>
          <w:rFonts w:ascii="Times New Roman" w:hAnsi="Times New Roman" w:cs="Times New Roman"/>
          <w:sz w:val="28"/>
          <w:szCs w:val="28"/>
        </w:rPr>
        <w:t xml:space="preserve">как началась война подружки комсомолки пошли работать доярками. Вчерашние </w:t>
      </w:r>
      <w:r>
        <w:rPr>
          <w:rFonts w:ascii="Times New Roman" w:hAnsi="Times New Roman" w:cs="Times New Roman"/>
          <w:sz w:val="28"/>
          <w:szCs w:val="28"/>
        </w:rPr>
        <w:t>ш</w:t>
      </w:r>
      <w:r w:rsidR="00737D0C">
        <w:rPr>
          <w:rFonts w:ascii="Times New Roman" w:hAnsi="Times New Roman" w:cs="Times New Roman"/>
          <w:sz w:val="28"/>
          <w:szCs w:val="28"/>
        </w:rPr>
        <w:t xml:space="preserve">кольницы старались так работать, чтобы не отставать от опытных доярок. </w:t>
      </w:r>
    </w:p>
    <w:p w:rsidR="00737D0C" w:rsidRDefault="00737D0C" w:rsidP="00741CB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июне 1943 года получили они </w:t>
      </w:r>
      <w:r w:rsidR="00D06ABA">
        <w:rPr>
          <w:rFonts w:ascii="Times New Roman" w:hAnsi="Times New Roman" w:cs="Times New Roman"/>
          <w:sz w:val="28"/>
          <w:szCs w:val="28"/>
        </w:rPr>
        <w:t>повестки</w:t>
      </w:r>
      <w:r>
        <w:rPr>
          <w:rFonts w:ascii="Times New Roman" w:hAnsi="Times New Roman" w:cs="Times New Roman"/>
          <w:sz w:val="28"/>
          <w:szCs w:val="28"/>
        </w:rPr>
        <w:t xml:space="preserve"> из военкомата и после двухмесячного обучения были зачислены в зенитно-</w:t>
      </w:r>
      <w:r w:rsidR="00D06ABA">
        <w:rPr>
          <w:rFonts w:ascii="Times New Roman" w:hAnsi="Times New Roman" w:cs="Times New Roman"/>
          <w:sz w:val="28"/>
          <w:szCs w:val="28"/>
        </w:rPr>
        <w:t>артиллерийский</w:t>
      </w:r>
      <w:r>
        <w:rPr>
          <w:rFonts w:ascii="Times New Roman" w:hAnsi="Times New Roman" w:cs="Times New Roman"/>
          <w:sz w:val="28"/>
          <w:szCs w:val="28"/>
        </w:rPr>
        <w:t xml:space="preserve"> полк дальномерщиками  зенитной </w:t>
      </w:r>
      <w:r w:rsidR="00D06ABA">
        <w:rPr>
          <w:rFonts w:ascii="Times New Roman" w:hAnsi="Times New Roman" w:cs="Times New Roman"/>
          <w:sz w:val="28"/>
          <w:szCs w:val="28"/>
        </w:rPr>
        <w:t>артиллерии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7D0C" w:rsidRDefault="00737D0C" w:rsidP="00741CB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Разведчиков противовоздушной обороны называли «глаза и уши артиллерии». Наблюдение за воздухом, изучение силуэтов своих и чужих самолетов, входило в их обязанности.</w:t>
      </w:r>
      <w:r w:rsidR="007C6899">
        <w:rPr>
          <w:rFonts w:ascii="Times New Roman" w:hAnsi="Times New Roman" w:cs="Times New Roman"/>
          <w:sz w:val="28"/>
          <w:szCs w:val="28"/>
        </w:rPr>
        <w:t xml:space="preserve"> Ведь от данных разведчиков, от их правильности зависит команда батареям. И стояли 17-18 летние девчонки – «глаза и уши» </w:t>
      </w:r>
      <w:r w:rsidR="00D06ABA">
        <w:rPr>
          <w:rFonts w:ascii="Times New Roman" w:hAnsi="Times New Roman" w:cs="Times New Roman"/>
          <w:sz w:val="28"/>
          <w:szCs w:val="28"/>
        </w:rPr>
        <w:t>артиллерии</w:t>
      </w:r>
      <w:r w:rsidR="007C6899">
        <w:rPr>
          <w:rFonts w:ascii="Times New Roman" w:hAnsi="Times New Roman" w:cs="Times New Roman"/>
          <w:sz w:val="28"/>
          <w:szCs w:val="28"/>
        </w:rPr>
        <w:t xml:space="preserve"> на пятиэтажных домах, и в ямах,</w:t>
      </w:r>
      <w:r w:rsidR="00D06ABA">
        <w:rPr>
          <w:rFonts w:ascii="Times New Roman" w:hAnsi="Times New Roman" w:cs="Times New Roman"/>
          <w:sz w:val="28"/>
          <w:szCs w:val="28"/>
        </w:rPr>
        <w:t xml:space="preserve"> и в</w:t>
      </w:r>
      <w:r w:rsidR="007C6899">
        <w:rPr>
          <w:rFonts w:ascii="Times New Roman" w:hAnsi="Times New Roman" w:cs="Times New Roman"/>
          <w:sz w:val="28"/>
          <w:szCs w:val="28"/>
        </w:rPr>
        <w:t xml:space="preserve"> лесах</w:t>
      </w:r>
      <w:r w:rsidR="00D06ABA">
        <w:rPr>
          <w:rFonts w:ascii="Times New Roman" w:hAnsi="Times New Roman" w:cs="Times New Roman"/>
          <w:sz w:val="28"/>
          <w:szCs w:val="28"/>
        </w:rPr>
        <w:t>,</w:t>
      </w:r>
      <w:r w:rsidR="007C6899">
        <w:rPr>
          <w:rFonts w:ascii="Times New Roman" w:hAnsi="Times New Roman" w:cs="Times New Roman"/>
          <w:sz w:val="28"/>
          <w:szCs w:val="28"/>
        </w:rPr>
        <w:t xml:space="preserve"> и на вышках. </w:t>
      </w:r>
    </w:p>
    <w:p w:rsidR="007C6899" w:rsidRPr="00D06ABA" w:rsidRDefault="007C6899" w:rsidP="00741CB9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6ABA">
        <w:rPr>
          <w:rFonts w:ascii="Times New Roman" w:hAnsi="Times New Roman" w:cs="Times New Roman"/>
          <w:b/>
          <w:sz w:val="28"/>
          <w:szCs w:val="28"/>
        </w:rPr>
        <w:t>Из воспоминаний Веры Федоровны:</w:t>
      </w:r>
    </w:p>
    <w:p w:rsidR="007D576B" w:rsidRDefault="007C6899" w:rsidP="00741CB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«Отдежурив на зенитке, шли в караул. Когда стояли на Днепре в Черниговской области или при охране моста через Днепр на границе с Белоруссией – здесь особенно свирепствовали бандиты. Постоянно лазутчики пробирались к </w:t>
      </w:r>
      <w:r w:rsidR="00D06ABA">
        <w:rPr>
          <w:rFonts w:ascii="Times New Roman" w:hAnsi="Times New Roman" w:cs="Times New Roman"/>
          <w:sz w:val="28"/>
          <w:szCs w:val="28"/>
        </w:rPr>
        <w:t>зениткам</w:t>
      </w:r>
      <w:r>
        <w:rPr>
          <w:rFonts w:ascii="Times New Roman" w:hAnsi="Times New Roman" w:cs="Times New Roman"/>
          <w:sz w:val="28"/>
          <w:szCs w:val="28"/>
        </w:rPr>
        <w:t>, поэтому дежурить в карауле приходилось очень часто.</w:t>
      </w:r>
    </w:p>
    <w:p w:rsidR="007D576B" w:rsidRDefault="007C6899" w:rsidP="00741CB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Жили в землянках, здесь же в ней был установлен прибор ПУАЗО № 3</w:t>
      </w:r>
      <w:r w:rsidR="00D06AB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из которого велось наблюдение. Шестеро нас девчат</w:t>
      </w:r>
      <w:r w:rsidR="00D06ABA">
        <w:rPr>
          <w:rFonts w:ascii="Times New Roman" w:hAnsi="Times New Roman" w:cs="Times New Roman"/>
          <w:sz w:val="28"/>
          <w:szCs w:val="28"/>
        </w:rPr>
        <w:t xml:space="preserve"> на нем работало. С потолка вод</w:t>
      </w:r>
      <w:r>
        <w:rPr>
          <w:rFonts w:ascii="Times New Roman" w:hAnsi="Times New Roman" w:cs="Times New Roman"/>
          <w:sz w:val="28"/>
          <w:szCs w:val="28"/>
        </w:rPr>
        <w:t>а каплет, на полу вода. Спали на земляных нарах. Зимой под головами шапка, летом</w:t>
      </w:r>
      <w:r w:rsidR="00D06A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пилотка. А под собой и на себе шинель. Железная печка зимой плохо нагревала землянку, валенки просушить не удавалось, поэтому ноги постоянно мерзли. А летом вечерами и ночами заедали комары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Малярия затрепала. Все </w:t>
      </w:r>
      <w:r w:rsidR="00D06ABA">
        <w:rPr>
          <w:rFonts w:ascii="Times New Roman" w:hAnsi="Times New Roman" w:cs="Times New Roman"/>
          <w:sz w:val="28"/>
          <w:szCs w:val="28"/>
        </w:rPr>
        <w:t>переносили на ногах</w:t>
      </w:r>
      <w:r>
        <w:rPr>
          <w:rFonts w:ascii="Times New Roman" w:hAnsi="Times New Roman" w:cs="Times New Roman"/>
          <w:sz w:val="28"/>
          <w:szCs w:val="28"/>
        </w:rPr>
        <w:t>, некому было ставить диагноз, и нечем было особо лечиться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D06ABA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D06ABA" w:rsidRPr="00840715" w:rsidRDefault="00D06ABA" w:rsidP="00741CB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и прошагали  Вера Федоровна и Мария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Демьяновна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 1808 зенитно-артиллерийским полком от Волгограда до </w:t>
      </w:r>
      <w:proofErr w:type="gramStart"/>
      <w:r>
        <w:rPr>
          <w:rFonts w:ascii="Times New Roman" w:hAnsi="Times New Roman" w:cs="Times New Roman"/>
          <w:sz w:val="28"/>
          <w:szCs w:val="28"/>
        </w:rPr>
        <w:t>Чернигова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где и встретили Победу.</w:t>
      </w:r>
    </w:p>
    <w:p w:rsidR="00CF5B37" w:rsidRDefault="00CF5B37" w:rsidP="00741C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="005162BE">
        <w:rPr>
          <w:rFonts w:ascii="Times New Roman" w:hAnsi="Times New Roman" w:cs="Times New Roman"/>
        </w:rPr>
        <w:t>…</w:t>
      </w:r>
      <w:r w:rsidRPr="00A26D8E">
        <w:rPr>
          <w:rFonts w:ascii="Times New Roman" w:hAnsi="Times New Roman" w:cs="Times New Roman"/>
          <w:b/>
          <w:sz w:val="28"/>
          <w:szCs w:val="28"/>
        </w:rPr>
        <w:t>Клавдия Митрофановна</w:t>
      </w:r>
      <w:r w:rsidR="0054550F" w:rsidRPr="00A26D8E">
        <w:rPr>
          <w:rFonts w:ascii="Times New Roman" w:hAnsi="Times New Roman" w:cs="Times New Roman"/>
          <w:b/>
          <w:sz w:val="28"/>
          <w:szCs w:val="28"/>
        </w:rPr>
        <w:t xml:space="preserve"> Кузнецова (</w:t>
      </w:r>
      <w:proofErr w:type="spellStart"/>
      <w:r w:rsidR="0054550F" w:rsidRPr="00A26D8E">
        <w:rPr>
          <w:rFonts w:ascii="Times New Roman" w:hAnsi="Times New Roman" w:cs="Times New Roman"/>
          <w:b/>
          <w:sz w:val="28"/>
          <w:szCs w:val="28"/>
        </w:rPr>
        <w:t>Савватеева</w:t>
      </w:r>
      <w:proofErr w:type="spellEnd"/>
      <w:r w:rsidR="0054550F" w:rsidRPr="00A26D8E">
        <w:rPr>
          <w:rFonts w:ascii="Times New Roman" w:hAnsi="Times New Roman" w:cs="Times New Roman"/>
          <w:b/>
          <w:sz w:val="28"/>
          <w:szCs w:val="28"/>
        </w:rPr>
        <w:t>)</w:t>
      </w:r>
      <w:r w:rsidR="0054550F">
        <w:rPr>
          <w:rFonts w:ascii="Times New Roman" w:hAnsi="Times New Roman" w:cs="Times New Roman"/>
          <w:sz w:val="28"/>
          <w:szCs w:val="28"/>
        </w:rPr>
        <w:t xml:space="preserve"> родилась в одной из деревень Московской области. Когда началась война</w:t>
      </w:r>
      <w:r w:rsidR="00741CB9">
        <w:rPr>
          <w:rFonts w:ascii="Times New Roman" w:hAnsi="Times New Roman" w:cs="Times New Roman"/>
          <w:sz w:val="28"/>
          <w:szCs w:val="28"/>
        </w:rPr>
        <w:t>,</w:t>
      </w:r>
      <w:r w:rsidR="0054550F">
        <w:rPr>
          <w:rFonts w:ascii="Times New Roman" w:hAnsi="Times New Roman" w:cs="Times New Roman"/>
          <w:sz w:val="28"/>
          <w:szCs w:val="28"/>
        </w:rPr>
        <w:t xml:space="preserve"> в свои неполные шестнадцать лет вместе со всеми она пошла  на оборонные работы – копала траншеи, ставила заграждения: фашисты рвались к Москве. А за полгода до восемнадцати – </w:t>
      </w:r>
      <w:r w:rsidR="00741CB9">
        <w:rPr>
          <w:rFonts w:ascii="Times New Roman" w:hAnsi="Times New Roman" w:cs="Times New Roman"/>
          <w:sz w:val="28"/>
          <w:szCs w:val="28"/>
        </w:rPr>
        <w:t>повестка</w:t>
      </w:r>
      <w:r w:rsidR="0054550F">
        <w:rPr>
          <w:rFonts w:ascii="Times New Roman" w:hAnsi="Times New Roman" w:cs="Times New Roman"/>
          <w:sz w:val="28"/>
          <w:szCs w:val="28"/>
        </w:rPr>
        <w:t xml:space="preserve"> в армию, учебный б</w:t>
      </w:r>
      <w:r w:rsidR="00741CB9">
        <w:rPr>
          <w:rFonts w:ascii="Times New Roman" w:hAnsi="Times New Roman" w:cs="Times New Roman"/>
          <w:sz w:val="28"/>
          <w:szCs w:val="28"/>
        </w:rPr>
        <w:t xml:space="preserve">атальон и уже в звании сержанта </w:t>
      </w:r>
      <w:r w:rsidR="0054550F">
        <w:rPr>
          <w:rFonts w:ascii="Times New Roman" w:hAnsi="Times New Roman" w:cs="Times New Roman"/>
          <w:sz w:val="28"/>
          <w:szCs w:val="28"/>
        </w:rPr>
        <w:t xml:space="preserve"> и должности «инструктор-повар» девушка для прохождения службы прибыла в Первую гвардейскую  танковую  армию Первого Белорусского фронта.</w:t>
      </w:r>
    </w:p>
    <w:p w:rsidR="00741CB9" w:rsidRDefault="0054550F" w:rsidP="00741C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Из воспоминаний Клавдии Митрофановны</w:t>
      </w:r>
      <w:r w:rsidR="00741CB9">
        <w:rPr>
          <w:rFonts w:ascii="Times New Roman" w:hAnsi="Times New Roman" w:cs="Times New Roman"/>
          <w:sz w:val="28"/>
          <w:szCs w:val="28"/>
        </w:rPr>
        <w:t>:</w:t>
      </w:r>
    </w:p>
    <w:p w:rsidR="0054550F" w:rsidRDefault="0054550F" w:rsidP="00741C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«Получила профессию  повара, а работать пришлось пекарем. Полевой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автохлебзавод</w:t>
      </w:r>
      <w:proofErr w:type="spellEnd"/>
      <w:r>
        <w:rPr>
          <w:rFonts w:ascii="Times New Roman" w:hAnsi="Times New Roman" w:cs="Times New Roman"/>
          <w:sz w:val="28"/>
          <w:szCs w:val="28"/>
        </w:rPr>
        <w:t>, смонтированный и установ</w:t>
      </w:r>
      <w:r w:rsidR="00FC0C81">
        <w:rPr>
          <w:rFonts w:ascii="Times New Roman" w:hAnsi="Times New Roman" w:cs="Times New Roman"/>
          <w:sz w:val="28"/>
          <w:szCs w:val="28"/>
        </w:rPr>
        <w:t xml:space="preserve">ленный  на трех огромных машинах, располагался  обычно недалеко от передовой и в таком месте, чтобы и дрова и вода были. И того и другого требовалось много. Заготовкой их </w:t>
      </w:r>
      <w:r w:rsidR="00741CB9">
        <w:rPr>
          <w:rFonts w:ascii="Times New Roman" w:hAnsi="Times New Roman" w:cs="Times New Roman"/>
          <w:sz w:val="28"/>
          <w:szCs w:val="28"/>
        </w:rPr>
        <w:t>занимались</w:t>
      </w:r>
      <w:r w:rsidR="00FC0C81">
        <w:rPr>
          <w:rFonts w:ascii="Times New Roman" w:hAnsi="Times New Roman" w:cs="Times New Roman"/>
          <w:sz w:val="28"/>
          <w:szCs w:val="28"/>
        </w:rPr>
        <w:t xml:space="preserve"> сами мы девчата.  Смена на замесе и разделке теста, вторая на заго</w:t>
      </w:r>
      <w:r w:rsidR="00741CB9">
        <w:rPr>
          <w:rFonts w:ascii="Times New Roman" w:hAnsi="Times New Roman" w:cs="Times New Roman"/>
          <w:sz w:val="28"/>
          <w:szCs w:val="28"/>
        </w:rPr>
        <w:t>товке дров и воды, в</w:t>
      </w:r>
      <w:r w:rsidR="00FC0C81">
        <w:rPr>
          <w:rFonts w:ascii="Times New Roman" w:hAnsi="Times New Roman" w:cs="Times New Roman"/>
          <w:sz w:val="28"/>
          <w:szCs w:val="28"/>
        </w:rPr>
        <w:t xml:space="preserve">едь ежедневно надо было выпечь десятки тонн хлеба. С неба бомбы </w:t>
      </w:r>
      <w:r w:rsidR="00741CB9">
        <w:rPr>
          <w:rFonts w:ascii="Times New Roman" w:hAnsi="Times New Roman" w:cs="Times New Roman"/>
          <w:sz w:val="28"/>
          <w:szCs w:val="28"/>
        </w:rPr>
        <w:t>сыпет</w:t>
      </w:r>
      <w:r w:rsidR="00FC0C81">
        <w:rPr>
          <w:rFonts w:ascii="Times New Roman" w:hAnsi="Times New Roman" w:cs="Times New Roman"/>
          <w:sz w:val="28"/>
          <w:szCs w:val="28"/>
        </w:rPr>
        <w:t>, днем ч</w:t>
      </w:r>
      <w:r w:rsidR="00741CB9">
        <w:rPr>
          <w:rFonts w:ascii="Times New Roman" w:hAnsi="Times New Roman" w:cs="Times New Roman"/>
          <w:sz w:val="28"/>
          <w:szCs w:val="28"/>
        </w:rPr>
        <w:t>ерез нас пушечные снаряды летят, а</w:t>
      </w:r>
      <w:r w:rsidR="00FC0C81">
        <w:rPr>
          <w:rFonts w:ascii="Times New Roman" w:hAnsi="Times New Roman" w:cs="Times New Roman"/>
          <w:sz w:val="28"/>
          <w:szCs w:val="28"/>
        </w:rPr>
        <w:t xml:space="preserve"> м</w:t>
      </w:r>
      <w:r w:rsidR="00741CB9">
        <w:rPr>
          <w:rFonts w:ascii="Times New Roman" w:hAnsi="Times New Roman" w:cs="Times New Roman"/>
          <w:sz w:val="28"/>
          <w:szCs w:val="28"/>
        </w:rPr>
        <w:t>ы не можем прекратить выпечку.  Я</w:t>
      </w:r>
      <w:r w:rsidR="00FC0C81">
        <w:rPr>
          <w:rFonts w:ascii="Times New Roman" w:hAnsi="Times New Roman" w:cs="Times New Roman"/>
          <w:sz w:val="28"/>
          <w:szCs w:val="28"/>
        </w:rPr>
        <w:t xml:space="preserve"> как сержант, отстою смену у печи, автомат на себя и </w:t>
      </w:r>
      <w:r w:rsidR="00741CB9">
        <w:rPr>
          <w:rFonts w:ascii="Times New Roman" w:hAnsi="Times New Roman" w:cs="Times New Roman"/>
          <w:sz w:val="28"/>
          <w:szCs w:val="28"/>
        </w:rPr>
        <w:t xml:space="preserve">еще и </w:t>
      </w:r>
      <w:r w:rsidR="00FC0C81">
        <w:rPr>
          <w:rFonts w:ascii="Times New Roman" w:hAnsi="Times New Roman" w:cs="Times New Roman"/>
          <w:sz w:val="28"/>
          <w:szCs w:val="28"/>
        </w:rPr>
        <w:t xml:space="preserve"> караул.</w:t>
      </w:r>
    </w:p>
    <w:p w:rsidR="00FC0C81" w:rsidRDefault="00FC0C81" w:rsidP="00741CB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полевым хлебозаводом  Клавдия Митрофановна прошла через Польшу до Берлина.  В грамоте «Участнику  взятия Берлина гвардии сержанту  138 полевого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автохлебозавода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Саватеевой Клавдии Митрофановне» есть такие слова: «Вы до конца выполнили свой долг перед Родиной в Отечественной войне, прославив русское оружие на полях великих ср</w:t>
      </w:r>
      <w:r w:rsidR="00741CB9">
        <w:rPr>
          <w:rFonts w:ascii="Times New Roman" w:hAnsi="Times New Roman" w:cs="Times New Roman"/>
          <w:sz w:val="28"/>
          <w:szCs w:val="28"/>
        </w:rPr>
        <w:t xml:space="preserve">ажений с немецкими оккупантами. </w:t>
      </w:r>
      <w:r>
        <w:rPr>
          <w:rFonts w:ascii="Times New Roman" w:hAnsi="Times New Roman" w:cs="Times New Roman"/>
          <w:sz w:val="28"/>
          <w:szCs w:val="28"/>
        </w:rPr>
        <w:t xml:space="preserve">Военный Совет Первой гвардейской танковой армии отмечает Ваше  героическое участие в исторических боях по овладению столицей немецкого империализма </w:t>
      </w:r>
      <w:r w:rsidR="00C20ED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Берлином</w:t>
      </w:r>
      <w:r w:rsidR="00C20ED2">
        <w:rPr>
          <w:rFonts w:ascii="Times New Roman" w:hAnsi="Times New Roman" w:cs="Times New Roman"/>
          <w:sz w:val="28"/>
          <w:szCs w:val="28"/>
        </w:rPr>
        <w:t xml:space="preserve"> и поздравляет Вас с Победой»</w:t>
      </w:r>
      <w:r w:rsidR="00741CB9">
        <w:rPr>
          <w:rFonts w:ascii="Times New Roman" w:hAnsi="Times New Roman" w:cs="Times New Roman"/>
          <w:sz w:val="28"/>
          <w:szCs w:val="28"/>
        </w:rPr>
        <w:t>.</w:t>
      </w:r>
    </w:p>
    <w:p w:rsidR="00C20ED2" w:rsidRDefault="00C20ED2" w:rsidP="00741C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… </w:t>
      </w:r>
      <w:r w:rsidRPr="00741CB9">
        <w:rPr>
          <w:rFonts w:ascii="Times New Roman" w:hAnsi="Times New Roman" w:cs="Times New Roman"/>
          <w:b/>
          <w:sz w:val="28"/>
          <w:szCs w:val="28"/>
        </w:rPr>
        <w:t xml:space="preserve">Алевтина Ивановна </w:t>
      </w:r>
      <w:proofErr w:type="spellStart"/>
      <w:r w:rsidRPr="00741CB9">
        <w:rPr>
          <w:rFonts w:ascii="Times New Roman" w:hAnsi="Times New Roman" w:cs="Times New Roman"/>
          <w:b/>
          <w:sz w:val="28"/>
          <w:szCs w:val="28"/>
        </w:rPr>
        <w:t>Стрельцова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жила с родителями в Ленинграде на Невской заставе по проспекту Стачек. Началась война, все были на оборонных работах: копали вокруг города рвы, ставили танковые загражден</w:t>
      </w:r>
      <w:r w:rsidR="00741CB9">
        <w:rPr>
          <w:rFonts w:ascii="Times New Roman" w:hAnsi="Times New Roman" w:cs="Times New Roman"/>
          <w:sz w:val="28"/>
          <w:szCs w:val="28"/>
        </w:rPr>
        <w:t xml:space="preserve">ия, готовили мешки  с песком.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1CB9">
        <w:rPr>
          <w:rFonts w:ascii="Times New Roman" w:hAnsi="Times New Roman" w:cs="Times New Roman"/>
          <w:sz w:val="28"/>
          <w:szCs w:val="28"/>
        </w:rPr>
        <w:t xml:space="preserve">Ленинграду </w:t>
      </w:r>
      <w:r>
        <w:rPr>
          <w:rFonts w:ascii="Times New Roman" w:hAnsi="Times New Roman" w:cs="Times New Roman"/>
          <w:sz w:val="28"/>
          <w:szCs w:val="28"/>
        </w:rPr>
        <w:t>нужны были защитники.  Извне никто не мог прийти на помощь. Взрослые мужчины и ребята были на передовой, а бои шли уже на Невской заставе.</w:t>
      </w:r>
    </w:p>
    <w:p w:rsidR="00C20ED2" w:rsidRDefault="00741CB9" w:rsidP="00741C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1943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когда</w:t>
      </w:r>
      <w:r w:rsidR="00C20ED2">
        <w:rPr>
          <w:rFonts w:ascii="Times New Roman" w:hAnsi="Times New Roman" w:cs="Times New Roman"/>
          <w:sz w:val="28"/>
          <w:szCs w:val="28"/>
        </w:rPr>
        <w:t xml:space="preserve"> исполнилось шестнадцать лет </w:t>
      </w:r>
      <w:r>
        <w:rPr>
          <w:rFonts w:ascii="Times New Roman" w:hAnsi="Times New Roman" w:cs="Times New Roman"/>
          <w:sz w:val="28"/>
          <w:szCs w:val="28"/>
        </w:rPr>
        <w:t xml:space="preserve">Алевтина </w:t>
      </w:r>
      <w:r w:rsidR="00C20ED2">
        <w:rPr>
          <w:rFonts w:ascii="Times New Roman" w:hAnsi="Times New Roman" w:cs="Times New Roman"/>
          <w:sz w:val="28"/>
          <w:szCs w:val="28"/>
        </w:rPr>
        <w:t xml:space="preserve"> была зачислена в ряды Советской Армии в войска противовоздушной обороны.</w:t>
      </w:r>
    </w:p>
    <w:p w:rsidR="00741CB9" w:rsidRPr="00837F02" w:rsidRDefault="00741CB9" w:rsidP="00741CB9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7F02">
        <w:rPr>
          <w:rFonts w:ascii="Times New Roman" w:hAnsi="Times New Roman" w:cs="Times New Roman"/>
          <w:b/>
          <w:sz w:val="28"/>
          <w:szCs w:val="28"/>
        </w:rPr>
        <w:t>Из воспоминаний Алевтины Ивановны:</w:t>
      </w:r>
    </w:p>
    <w:p w:rsidR="004E3BA1" w:rsidRDefault="00C20ED2" w:rsidP="00741C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«Весь Ленинград был ра</w:t>
      </w:r>
      <w:r w:rsidR="00741CB9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бит на секторы. В каждом секторе были сформированы из женщин  медико-санитарная рота, саперная и зенитная. Вот и я стала  служить в 34-й  медико-санитарной </w:t>
      </w:r>
      <w:r w:rsidR="00741CB9">
        <w:rPr>
          <w:rFonts w:ascii="Times New Roman" w:hAnsi="Times New Roman" w:cs="Times New Roman"/>
          <w:sz w:val="28"/>
          <w:szCs w:val="28"/>
        </w:rPr>
        <w:t xml:space="preserve"> роте на Петровской стороне. </w:t>
      </w:r>
      <w:r w:rsidR="004E3BA1">
        <w:rPr>
          <w:rFonts w:ascii="Times New Roman" w:hAnsi="Times New Roman" w:cs="Times New Roman"/>
          <w:sz w:val="28"/>
          <w:szCs w:val="28"/>
        </w:rPr>
        <w:t>Одновременно с обучением на медсестру знакомили нас и с противохимической обороной.</w:t>
      </w:r>
    </w:p>
    <w:p w:rsidR="00C20ED2" w:rsidRDefault="004E3BA1" w:rsidP="00741CB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первый же год блокады фашисты сожгли  продовольственные склады, разбомбили коммуникации, снабжавшие город водой. На оборонных работах мы получали только по сто граммов хлеба в сутки. В армии стали давать  в сутки 200 </w:t>
      </w:r>
      <w:r w:rsidR="00741CB9">
        <w:rPr>
          <w:rFonts w:ascii="Times New Roman" w:hAnsi="Times New Roman" w:cs="Times New Roman"/>
          <w:sz w:val="28"/>
          <w:szCs w:val="28"/>
        </w:rPr>
        <w:t>граммов</w:t>
      </w:r>
      <w:r>
        <w:rPr>
          <w:rFonts w:ascii="Times New Roman" w:hAnsi="Times New Roman" w:cs="Times New Roman"/>
          <w:sz w:val="28"/>
          <w:szCs w:val="28"/>
        </w:rPr>
        <w:t xml:space="preserve"> хлеба и суп. Ленинград днем обстреливался, ночью бомбили с воздуха. Поэтому спали мы одетые и в противогазах. После каждой бомбежки девчата</w:t>
      </w:r>
      <w:r w:rsidR="00741C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саперы разбирали разрушенные здания, а мы разыскивали раненных, оказывали им первую помощь и доставляли их в госпитали.  Попадавшие под ноги трупы уже не пугали. Мы перешагивали через них, искали только живых. А госпитали? Это полуразрушенные шк</w:t>
      </w:r>
      <w:r w:rsidR="007D576B">
        <w:rPr>
          <w:rFonts w:ascii="Times New Roman" w:hAnsi="Times New Roman" w:cs="Times New Roman"/>
          <w:sz w:val="28"/>
          <w:szCs w:val="28"/>
        </w:rPr>
        <w:t>олы с окнами, забитыми фанерой.</w:t>
      </w:r>
      <w:r>
        <w:rPr>
          <w:rFonts w:ascii="Times New Roman" w:hAnsi="Times New Roman" w:cs="Times New Roman"/>
          <w:sz w:val="28"/>
          <w:szCs w:val="28"/>
        </w:rPr>
        <w:t xml:space="preserve"> И удивительно, из нашей роты девчат погибло немного. Или бог нас защищал, или наш требовательный командир капитан Фролов чувствовал время между бомбежками и обстрелами, когда нужно </w:t>
      </w:r>
      <w:r>
        <w:rPr>
          <w:rFonts w:ascii="Times New Roman" w:hAnsi="Times New Roman" w:cs="Times New Roman"/>
          <w:sz w:val="28"/>
          <w:szCs w:val="28"/>
        </w:rPr>
        <w:lastRenderedPageBreak/>
        <w:t>было нас «бросать» на поиски раненных и когда остановить и заставить, притаиться в укрытии</w:t>
      </w:r>
      <w:r w:rsidR="0096255B">
        <w:rPr>
          <w:rFonts w:ascii="Times New Roman" w:hAnsi="Times New Roman" w:cs="Times New Roman"/>
          <w:sz w:val="28"/>
          <w:szCs w:val="28"/>
        </w:rPr>
        <w:t>. Да и к обстрелам,  оказывается</w:t>
      </w:r>
      <w:r w:rsidR="007D576B">
        <w:rPr>
          <w:rFonts w:ascii="Times New Roman" w:hAnsi="Times New Roman" w:cs="Times New Roman"/>
          <w:sz w:val="28"/>
          <w:szCs w:val="28"/>
        </w:rPr>
        <w:t>,</w:t>
      </w:r>
      <w:r w:rsidR="00C20ED2">
        <w:rPr>
          <w:rFonts w:ascii="Times New Roman" w:hAnsi="Times New Roman" w:cs="Times New Roman"/>
          <w:sz w:val="28"/>
          <w:szCs w:val="28"/>
        </w:rPr>
        <w:t xml:space="preserve"> </w:t>
      </w:r>
      <w:r w:rsidR="0096255B">
        <w:rPr>
          <w:rFonts w:ascii="Times New Roman" w:hAnsi="Times New Roman" w:cs="Times New Roman"/>
          <w:sz w:val="28"/>
          <w:szCs w:val="28"/>
        </w:rPr>
        <w:t xml:space="preserve">привыкаешь. Пули свистят, а занимаемся своим делом. Да ведь, что, поведет нас капитан Фролов на обед и командует «Запевала, песню! И бодрее шаг!». И </w:t>
      </w:r>
      <w:r w:rsidR="007D576B">
        <w:rPr>
          <w:rFonts w:ascii="Times New Roman" w:hAnsi="Times New Roman" w:cs="Times New Roman"/>
          <w:sz w:val="28"/>
          <w:szCs w:val="28"/>
        </w:rPr>
        <w:t>шагали, и пели,  и выживали».</w:t>
      </w:r>
    </w:p>
    <w:p w:rsidR="00BD709C" w:rsidRDefault="0096255B" w:rsidP="00741C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Женщины</w:t>
      </w:r>
      <w:r w:rsidR="00BD709C">
        <w:rPr>
          <w:rFonts w:ascii="Times New Roman" w:hAnsi="Times New Roman" w:cs="Times New Roman"/>
          <w:sz w:val="28"/>
          <w:szCs w:val="28"/>
        </w:rPr>
        <w:t xml:space="preserve"> войны</w:t>
      </w:r>
      <w:proofErr w:type="gramStart"/>
      <w:r w:rsidR="00BD709C">
        <w:rPr>
          <w:rFonts w:ascii="Times New Roman" w:hAnsi="Times New Roman" w:cs="Times New Roman"/>
          <w:sz w:val="28"/>
          <w:szCs w:val="28"/>
        </w:rPr>
        <w:t>…</w:t>
      </w:r>
      <w:r w:rsidR="005B2C9D">
        <w:rPr>
          <w:rFonts w:ascii="Times New Roman" w:hAnsi="Times New Roman" w:cs="Times New Roman"/>
          <w:sz w:val="28"/>
          <w:szCs w:val="28"/>
        </w:rPr>
        <w:t xml:space="preserve"> </w:t>
      </w:r>
      <w:r w:rsidR="00BD709C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BD709C">
        <w:rPr>
          <w:rFonts w:ascii="Times New Roman" w:hAnsi="Times New Roman" w:cs="Times New Roman"/>
          <w:sz w:val="28"/>
          <w:szCs w:val="28"/>
        </w:rPr>
        <w:t>ет, конечно, у войны не женское лицо. Сколько бы ни рассказывали о женщинах на войне, сколько бы ни воспевали</w:t>
      </w:r>
      <w:r w:rsidR="007D576B">
        <w:rPr>
          <w:rFonts w:ascii="Times New Roman" w:hAnsi="Times New Roman" w:cs="Times New Roman"/>
          <w:sz w:val="28"/>
          <w:szCs w:val="28"/>
        </w:rPr>
        <w:t>,</w:t>
      </w:r>
      <w:r w:rsidR="00BD709C">
        <w:rPr>
          <w:rFonts w:ascii="Times New Roman" w:hAnsi="Times New Roman" w:cs="Times New Roman"/>
          <w:sz w:val="28"/>
          <w:szCs w:val="28"/>
        </w:rPr>
        <w:t xml:space="preserve"> все равно щемит сердце, когда </w:t>
      </w:r>
      <w:r w:rsidR="00D96DFC">
        <w:rPr>
          <w:rFonts w:ascii="Times New Roman" w:hAnsi="Times New Roman" w:cs="Times New Roman"/>
          <w:sz w:val="28"/>
          <w:szCs w:val="28"/>
        </w:rPr>
        <w:t>думаешь</w:t>
      </w:r>
      <w:r w:rsidR="005B2C9D">
        <w:rPr>
          <w:rFonts w:ascii="Times New Roman" w:hAnsi="Times New Roman" w:cs="Times New Roman"/>
          <w:sz w:val="28"/>
          <w:szCs w:val="28"/>
        </w:rPr>
        <w:t>,</w:t>
      </w:r>
      <w:r w:rsidR="00445967">
        <w:rPr>
          <w:rFonts w:ascii="Times New Roman" w:hAnsi="Times New Roman" w:cs="Times New Roman"/>
          <w:sz w:val="28"/>
          <w:szCs w:val="28"/>
        </w:rPr>
        <w:t xml:space="preserve"> </w:t>
      </w:r>
      <w:r w:rsidR="00BD709C">
        <w:rPr>
          <w:rFonts w:ascii="Times New Roman" w:hAnsi="Times New Roman" w:cs="Times New Roman"/>
          <w:sz w:val="28"/>
          <w:szCs w:val="28"/>
        </w:rPr>
        <w:t xml:space="preserve"> как жили в землянках </w:t>
      </w:r>
      <w:r w:rsidR="00D96DFC">
        <w:rPr>
          <w:rFonts w:ascii="Times New Roman" w:hAnsi="Times New Roman" w:cs="Times New Roman"/>
          <w:sz w:val="28"/>
          <w:szCs w:val="28"/>
        </w:rPr>
        <w:t xml:space="preserve">и разрушенных домах, </w:t>
      </w:r>
      <w:r w:rsidR="00BD709C">
        <w:rPr>
          <w:rFonts w:ascii="Times New Roman" w:hAnsi="Times New Roman" w:cs="Times New Roman"/>
          <w:sz w:val="28"/>
          <w:szCs w:val="28"/>
        </w:rPr>
        <w:t xml:space="preserve"> как постоянно хотелось спать. Страшно ли ночью в карауле молодой</w:t>
      </w:r>
      <w:r w:rsidR="007D576B">
        <w:rPr>
          <w:rFonts w:ascii="Times New Roman" w:hAnsi="Times New Roman" w:cs="Times New Roman"/>
          <w:sz w:val="28"/>
          <w:szCs w:val="28"/>
        </w:rPr>
        <w:t>, хотя и боевой девчонке?</w:t>
      </w:r>
      <w:r w:rsidR="00BD709C">
        <w:rPr>
          <w:rFonts w:ascii="Times New Roman" w:hAnsi="Times New Roman" w:cs="Times New Roman"/>
          <w:sz w:val="28"/>
          <w:szCs w:val="28"/>
        </w:rPr>
        <w:t xml:space="preserve"> Конечно, очень жутко.</w:t>
      </w:r>
      <w:r w:rsidR="005B2C9D">
        <w:rPr>
          <w:rFonts w:ascii="Times New Roman" w:hAnsi="Times New Roman" w:cs="Times New Roman"/>
          <w:sz w:val="28"/>
          <w:szCs w:val="28"/>
        </w:rPr>
        <w:t xml:space="preserve"> </w:t>
      </w:r>
      <w:r w:rsidR="00BD709C">
        <w:rPr>
          <w:rFonts w:ascii="Times New Roman" w:hAnsi="Times New Roman" w:cs="Times New Roman"/>
          <w:sz w:val="28"/>
          <w:szCs w:val="28"/>
        </w:rPr>
        <w:t>А как ходили с трудом переставляя ноги в больших кирзовых сапогах – откуда было взять солдатские сапоги 34-36 размера?</w:t>
      </w:r>
      <w:bookmarkStart w:id="0" w:name="_GoBack"/>
      <w:bookmarkEnd w:id="0"/>
    </w:p>
    <w:p w:rsidR="005B2C9D" w:rsidRDefault="005B2C9D" w:rsidP="00741C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годы Великой Отечественной войны Горьковским райвоенкоматом было призвано более 450 девушек и женщин: Анна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Евлампиевна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Сербинович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>, Наталья Ивановна Коновалова (Литвинова), Анна Петровна Башкирцева (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proofErr w:type="gramStart"/>
      <w:r>
        <w:rPr>
          <w:rFonts w:ascii="Times New Roman" w:hAnsi="Times New Roman" w:cs="Times New Roman"/>
          <w:sz w:val="28"/>
          <w:szCs w:val="28"/>
        </w:rPr>
        <w:t>,В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асса Коновалова, Галина Ефимовна Крысова, </w:t>
      </w:r>
      <w:r w:rsidR="005162BE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алина Яковлевна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многие другие.</w:t>
      </w:r>
    </w:p>
    <w:p w:rsidR="00BD709C" w:rsidRDefault="00BD709C" w:rsidP="00741C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B2C9D">
        <w:rPr>
          <w:rFonts w:ascii="Times New Roman" w:hAnsi="Times New Roman" w:cs="Times New Roman"/>
          <w:sz w:val="28"/>
          <w:szCs w:val="28"/>
        </w:rPr>
        <w:t xml:space="preserve">Они стали примером бесстрашия и героизма. Не каждый мужчина способен выдержать трудности войны, а женщины выдержали. Наверное, в них было то, что фашисты называли «русской силой». </w:t>
      </w:r>
    </w:p>
    <w:p w:rsidR="005B2C9D" w:rsidRDefault="005B2C9D" w:rsidP="00741C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земле спасенной </w:t>
      </w:r>
      <w:r w:rsidR="005162B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ами, живут </w:t>
      </w:r>
      <w:r w:rsidR="005162B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аши дети, внуки, правнуки. И это</w:t>
      </w:r>
      <w:r w:rsidR="005162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один из главных памятников </w:t>
      </w:r>
      <w:r w:rsidR="005162B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ам.</w:t>
      </w:r>
    </w:p>
    <w:p w:rsidR="005B2C9D" w:rsidRDefault="005B2C9D" w:rsidP="00741C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 мы должны всегда помнить о них с огромным уважением и благодарностью.</w:t>
      </w:r>
    </w:p>
    <w:p w:rsidR="001C33C5" w:rsidRDefault="001C33C5" w:rsidP="00741C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162BE" w:rsidRDefault="005162BE" w:rsidP="00741C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162BE" w:rsidRDefault="005162BE" w:rsidP="00741C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специалист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62BE" w:rsidRDefault="005162BE" w:rsidP="00741C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муниципальному архиву                                                           И.В. Тарасова</w:t>
      </w:r>
    </w:p>
    <w:sectPr w:rsidR="005162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EB8"/>
    <w:rsid w:val="00053820"/>
    <w:rsid w:val="00101838"/>
    <w:rsid w:val="001C33C5"/>
    <w:rsid w:val="00445967"/>
    <w:rsid w:val="004E3BA1"/>
    <w:rsid w:val="005162BE"/>
    <w:rsid w:val="0054550F"/>
    <w:rsid w:val="005B2C9D"/>
    <w:rsid w:val="00737D0C"/>
    <w:rsid w:val="00741CB9"/>
    <w:rsid w:val="007C6899"/>
    <w:rsid w:val="007D576B"/>
    <w:rsid w:val="00837F02"/>
    <w:rsid w:val="00840715"/>
    <w:rsid w:val="0096255B"/>
    <w:rsid w:val="00A26D8E"/>
    <w:rsid w:val="00BD709C"/>
    <w:rsid w:val="00C20ED2"/>
    <w:rsid w:val="00CF5B37"/>
    <w:rsid w:val="00D06ABA"/>
    <w:rsid w:val="00D96DFC"/>
    <w:rsid w:val="00DE4C6C"/>
    <w:rsid w:val="00E64454"/>
    <w:rsid w:val="00EF4EB8"/>
    <w:rsid w:val="00FC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382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38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1021</Words>
  <Characters>5821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2019-12-03T06:31:00Z</dcterms:created>
  <dcterms:modified xsi:type="dcterms:W3CDTF">2020-04-06T05:41:00Z</dcterms:modified>
</cp:coreProperties>
</file>