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3"/>
        <w:gridCol w:w="4684"/>
      </w:tblGrid>
      <w:tr w:rsidR="00B07E84" w:rsidTr="00B07E84">
        <w:tc>
          <w:tcPr>
            <w:tcW w:w="4785" w:type="dxa"/>
          </w:tcPr>
          <w:p w:rsidR="00B07E84" w:rsidRDefault="00B07E84" w:rsidP="00B07E84">
            <w:pPr>
              <w:pStyle w:val="Con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4786" w:type="dxa"/>
          </w:tcPr>
          <w:p w:rsidR="00B07E84" w:rsidRDefault="00B07E84" w:rsidP="00F37A6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32E5"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B07E84" w:rsidRDefault="00B07E84" w:rsidP="00F37A6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822BB0">
              <w:rPr>
                <w:rFonts w:ascii="Times New Roman" w:hAnsi="Times New Roman"/>
                <w:sz w:val="28"/>
                <w:szCs w:val="28"/>
              </w:rPr>
              <w:t>распоряжению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2BB0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F37A66" w:rsidRDefault="00822BB0" w:rsidP="00F37A6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Горьковского</w:t>
            </w:r>
            <w:r w:rsidR="00B07E84"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</w:p>
          <w:p w:rsidR="00B07E84" w:rsidRPr="00EA5AB5" w:rsidRDefault="00B07E84" w:rsidP="00F37A6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F37A66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  <w:p w:rsidR="00B266ED" w:rsidRDefault="00B266ED" w:rsidP="00B266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002CF">
              <w:rPr>
                <w:rFonts w:ascii="Times New Roman" w:hAnsi="Times New Roman"/>
                <w:sz w:val="28"/>
                <w:szCs w:val="28"/>
                <w:u w:val="single"/>
              </w:rPr>
              <w:t>15.03.2024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 </w:t>
            </w:r>
            <w:r w:rsidRPr="00D002CF">
              <w:rPr>
                <w:rFonts w:ascii="Times New Roman" w:hAnsi="Times New Roman"/>
                <w:sz w:val="28"/>
                <w:szCs w:val="28"/>
                <w:u w:val="single"/>
              </w:rPr>
              <w:t>76</w:t>
            </w:r>
          </w:p>
          <w:p w:rsidR="00B07E84" w:rsidRDefault="00B07E84" w:rsidP="00B07E84">
            <w:pPr>
              <w:pStyle w:val="Con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B07E84" w:rsidRDefault="00B07E84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BA32E5" w:rsidRDefault="00BA32E5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BA32E5" w:rsidRDefault="00BA32E5" w:rsidP="00B07E84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A32E5">
        <w:rPr>
          <w:rFonts w:ascii="Times New Roman" w:hAnsi="Times New Roman" w:cs="Times New Roman"/>
          <w:bCs/>
          <w:sz w:val="28"/>
          <w:szCs w:val="24"/>
        </w:rPr>
        <w:t>СОСТАВ</w:t>
      </w:r>
    </w:p>
    <w:p w:rsidR="00BA32E5" w:rsidRDefault="00BA32E5" w:rsidP="00B07E84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комиссии по охране труда Администрации </w:t>
      </w:r>
    </w:p>
    <w:p w:rsidR="00BA32E5" w:rsidRDefault="00BA32E5" w:rsidP="00B07E84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Горьковского муниципального района Омской области</w:t>
      </w:r>
    </w:p>
    <w:p w:rsidR="007306A5" w:rsidRDefault="007306A5" w:rsidP="00B07E84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BA32E5" w:rsidRDefault="00BA32E5" w:rsidP="00B07E84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</w:p>
    <w:tbl>
      <w:tblPr>
        <w:tblStyle w:val="a9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1980"/>
        <w:gridCol w:w="4680"/>
      </w:tblGrid>
      <w:tr w:rsidR="001D4A9F" w:rsidTr="00394AC2">
        <w:tc>
          <w:tcPr>
            <w:tcW w:w="2808" w:type="dxa"/>
          </w:tcPr>
          <w:p w:rsidR="004A3237" w:rsidRDefault="001D4A9F" w:rsidP="00C72AF6">
            <w:pPr>
              <w:pStyle w:val="ConsNormal"/>
              <w:jc w:val="lef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Болтрик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Михаил </w:t>
            </w:r>
          </w:p>
          <w:p w:rsidR="001D4A9F" w:rsidRDefault="001D4A9F" w:rsidP="00C72AF6">
            <w:pPr>
              <w:pStyle w:val="ConsNormal"/>
              <w:jc w:val="lef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Юрьевич</w:t>
            </w:r>
          </w:p>
        </w:tc>
        <w:tc>
          <w:tcPr>
            <w:tcW w:w="1980" w:type="dxa"/>
          </w:tcPr>
          <w:p w:rsidR="001D4A9F" w:rsidRDefault="001D4A9F" w:rsidP="00B07E84">
            <w:pPr>
              <w:pStyle w:val="ConsNormal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4680" w:type="dxa"/>
          </w:tcPr>
          <w:p w:rsidR="001D4A9F" w:rsidRDefault="001D4A9F" w:rsidP="009E235B">
            <w:pPr>
              <w:pStyle w:val="ConsNormal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Глава 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Горьковского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муниципального района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Омской области</w:t>
            </w:r>
            <w:r w:rsidR="002E3FEA">
              <w:rPr>
                <w:rFonts w:ascii="Times New Roman" w:hAnsi="Times New Roman" w:cs="Times New Roman"/>
                <w:bCs/>
                <w:sz w:val="28"/>
                <w:szCs w:val="24"/>
              </w:rPr>
              <w:t>, председ</w:t>
            </w:r>
            <w:r w:rsidR="002E3FEA">
              <w:rPr>
                <w:rFonts w:ascii="Times New Roman" w:hAnsi="Times New Roman" w:cs="Times New Roman"/>
                <w:bCs/>
                <w:sz w:val="28"/>
                <w:szCs w:val="24"/>
              </w:rPr>
              <w:t>а</w:t>
            </w:r>
            <w:r w:rsidR="002E3FEA">
              <w:rPr>
                <w:rFonts w:ascii="Times New Roman" w:hAnsi="Times New Roman" w:cs="Times New Roman"/>
                <w:bCs/>
                <w:sz w:val="28"/>
                <w:szCs w:val="24"/>
              </w:rPr>
              <w:t>тель комиссии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>;</w:t>
            </w:r>
          </w:p>
        </w:tc>
      </w:tr>
      <w:tr w:rsidR="001D4A9F" w:rsidTr="00394AC2">
        <w:tc>
          <w:tcPr>
            <w:tcW w:w="2808" w:type="dxa"/>
          </w:tcPr>
          <w:p w:rsidR="004A3237" w:rsidRDefault="001D4A9F" w:rsidP="00C72AF6">
            <w:pPr>
              <w:pStyle w:val="ConsNormal"/>
              <w:jc w:val="lef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Приходько Сергей </w:t>
            </w:r>
          </w:p>
          <w:p w:rsidR="001D4A9F" w:rsidRDefault="001D4A9F" w:rsidP="00C72AF6">
            <w:pPr>
              <w:pStyle w:val="ConsNormal"/>
              <w:jc w:val="lef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Константинович</w:t>
            </w:r>
          </w:p>
        </w:tc>
        <w:tc>
          <w:tcPr>
            <w:tcW w:w="1980" w:type="dxa"/>
          </w:tcPr>
          <w:p w:rsidR="001D4A9F" w:rsidRDefault="001D4A9F" w:rsidP="00B07E84">
            <w:pPr>
              <w:pStyle w:val="ConsNormal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4680" w:type="dxa"/>
          </w:tcPr>
          <w:p w:rsidR="001D4A9F" w:rsidRDefault="006745DE" w:rsidP="00394AC2">
            <w:pPr>
              <w:pStyle w:val="ConsNormal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Заместитель Главы 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Горьковского 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муниципального района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Омской 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   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, руководитель аппарата 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Главы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Горьковского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го района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Омской области</w:t>
            </w:r>
            <w:r w:rsidR="002E3FEA">
              <w:rPr>
                <w:rFonts w:ascii="Times New Roman" w:hAnsi="Times New Roman" w:cs="Times New Roman"/>
                <w:bCs/>
                <w:sz w:val="28"/>
                <w:szCs w:val="24"/>
              </w:rPr>
              <w:t>, замест</w:t>
            </w:r>
            <w:r w:rsidR="002E3FEA">
              <w:rPr>
                <w:rFonts w:ascii="Times New Roman" w:hAnsi="Times New Roman" w:cs="Times New Roman"/>
                <w:bCs/>
                <w:sz w:val="28"/>
                <w:szCs w:val="24"/>
              </w:rPr>
              <w:t>и</w:t>
            </w:r>
            <w:r w:rsidR="002E3FEA">
              <w:rPr>
                <w:rFonts w:ascii="Times New Roman" w:hAnsi="Times New Roman" w:cs="Times New Roman"/>
                <w:bCs/>
                <w:sz w:val="28"/>
                <w:szCs w:val="24"/>
              </w:rPr>
              <w:t>тель председателя комиссии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>;</w:t>
            </w:r>
          </w:p>
        </w:tc>
      </w:tr>
      <w:tr w:rsidR="001D4A9F" w:rsidTr="00394AC2">
        <w:tc>
          <w:tcPr>
            <w:tcW w:w="2808" w:type="dxa"/>
          </w:tcPr>
          <w:p w:rsidR="004A3237" w:rsidRDefault="006745DE" w:rsidP="006745DE">
            <w:pPr>
              <w:pStyle w:val="ConsNormal"/>
              <w:jc w:val="lef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Гурова Лариса </w:t>
            </w:r>
          </w:p>
          <w:p w:rsidR="001D4A9F" w:rsidRDefault="006745DE" w:rsidP="006745DE">
            <w:pPr>
              <w:pStyle w:val="ConsNormal"/>
              <w:jc w:val="lef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Иннокентьевна</w:t>
            </w:r>
          </w:p>
        </w:tc>
        <w:tc>
          <w:tcPr>
            <w:tcW w:w="1980" w:type="dxa"/>
          </w:tcPr>
          <w:p w:rsidR="001D4A9F" w:rsidRDefault="001D4A9F" w:rsidP="00B07E84">
            <w:pPr>
              <w:pStyle w:val="ConsNormal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4680" w:type="dxa"/>
          </w:tcPr>
          <w:p w:rsidR="001D4A9F" w:rsidRDefault="002E3FEA" w:rsidP="00394AC2">
            <w:pPr>
              <w:pStyle w:val="ConsNormal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</w:t>
            </w:r>
            <w:r w:rsidR="00216AA7">
              <w:rPr>
                <w:rFonts w:ascii="Times New Roman" w:hAnsi="Times New Roman" w:cs="Times New Roman"/>
                <w:bCs/>
                <w:sz w:val="28"/>
                <w:szCs w:val="24"/>
              </w:rPr>
              <w:t>елопроизводитель отдела</w:t>
            </w:r>
            <w:r w:rsidR="00394AC2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r w:rsidR="00216AA7">
              <w:rPr>
                <w:rFonts w:ascii="Times New Roman" w:hAnsi="Times New Roman" w:cs="Times New Roman"/>
                <w:bCs/>
                <w:sz w:val="28"/>
                <w:szCs w:val="24"/>
              </w:rPr>
              <w:t>архите</w:t>
            </w:r>
            <w:r w:rsidR="00216AA7">
              <w:rPr>
                <w:rFonts w:ascii="Times New Roman" w:hAnsi="Times New Roman" w:cs="Times New Roman"/>
                <w:bCs/>
                <w:sz w:val="28"/>
                <w:szCs w:val="24"/>
              </w:rPr>
              <w:t>к</w:t>
            </w:r>
            <w:r w:rsidR="00216AA7">
              <w:rPr>
                <w:rFonts w:ascii="Times New Roman" w:hAnsi="Times New Roman" w:cs="Times New Roman"/>
                <w:bCs/>
                <w:sz w:val="28"/>
                <w:szCs w:val="24"/>
              </w:rPr>
              <w:t>туры и строительства Управления строительства и ЖКХ Администр</w:t>
            </w:r>
            <w:r w:rsidR="00216AA7">
              <w:rPr>
                <w:rFonts w:ascii="Times New Roman" w:hAnsi="Times New Roman" w:cs="Times New Roman"/>
                <w:bCs/>
                <w:sz w:val="28"/>
                <w:szCs w:val="24"/>
              </w:rPr>
              <w:t>а</w:t>
            </w:r>
            <w:r w:rsidR="00216AA7">
              <w:rPr>
                <w:rFonts w:ascii="Times New Roman" w:hAnsi="Times New Roman" w:cs="Times New Roman"/>
                <w:bCs/>
                <w:sz w:val="28"/>
                <w:szCs w:val="24"/>
              </w:rPr>
              <w:t>ции Горьковс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кого  муниципального </w:t>
            </w:r>
            <w:r w:rsidR="00394AC2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     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>района Омской области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, секретарь комиссии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>.</w:t>
            </w:r>
          </w:p>
        </w:tc>
      </w:tr>
    </w:tbl>
    <w:p w:rsidR="00BA32E5" w:rsidRDefault="00BA32E5" w:rsidP="00B07E84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BA32E5" w:rsidRPr="00BA32E5" w:rsidRDefault="00BA32E5" w:rsidP="00B07E84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440B37" w:rsidRDefault="00440B37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sectPr w:rsidR="00394AC2" w:rsidSect="002E3FEA">
      <w:pgSz w:w="11906" w:h="16840" w:code="9"/>
      <w:pgMar w:top="1134" w:right="1134" w:bottom="1134" w:left="170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0CA" w:rsidRDefault="00F220CA">
      <w:pPr>
        <w:spacing w:after="0" w:line="240" w:lineRule="auto"/>
      </w:pPr>
      <w:r>
        <w:separator/>
      </w:r>
    </w:p>
  </w:endnote>
  <w:endnote w:type="continuationSeparator" w:id="0">
    <w:p w:rsidR="00F220CA" w:rsidRDefault="00F2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0CA" w:rsidRDefault="00F220CA">
      <w:pPr>
        <w:spacing w:after="0" w:line="240" w:lineRule="auto"/>
      </w:pPr>
      <w:r>
        <w:separator/>
      </w:r>
    </w:p>
  </w:footnote>
  <w:footnote w:type="continuationSeparator" w:id="0">
    <w:p w:rsidR="00F220CA" w:rsidRDefault="00F22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61CD0"/>
    <w:multiLevelType w:val="hybridMultilevel"/>
    <w:tmpl w:val="0DC0DF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67F7E"/>
    <w:multiLevelType w:val="hybridMultilevel"/>
    <w:tmpl w:val="9A760750"/>
    <w:lvl w:ilvl="0" w:tplc="C25E3DDE">
      <w:start w:val="1"/>
      <w:numFmt w:val="decimal"/>
      <w:lvlText w:val="%1."/>
      <w:lvlJc w:val="left"/>
      <w:pPr>
        <w:ind w:left="5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00AF7"/>
    <w:multiLevelType w:val="hybridMultilevel"/>
    <w:tmpl w:val="409E4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92"/>
    <w:rsid w:val="0006412E"/>
    <w:rsid w:val="0006689F"/>
    <w:rsid w:val="000F7FD1"/>
    <w:rsid w:val="001212D9"/>
    <w:rsid w:val="001B1889"/>
    <w:rsid w:val="001D0DCF"/>
    <w:rsid w:val="001D2819"/>
    <w:rsid w:val="001D4A9F"/>
    <w:rsid w:val="00210074"/>
    <w:rsid w:val="002103EA"/>
    <w:rsid w:val="00213143"/>
    <w:rsid w:val="00216AA7"/>
    <w:rsid w:val="002236C0"/>
    <w:rsid w:val="002238AD"/>
    <w:rsid w:val="00271459"/>
    <w:rsid w:val="0028440D"/>
    <w:rsid w:val="002A4B19"/>
    <w:rsid w:val="002E3FEA"/>
    <w:rsid w:val="0030259B"/>
    <w:rsid w:val="00316AC8"/>
    <w:rsid w:val="00327739"/>
    <w:rsid w:val="00336FB3"/>
    <w:rsid w:val="003540BD"/>
    <w:rsid w:val="00366011"/>
    <w:rsid w:val="00382250"/>
    <w:rsid w:val="00394AC2"/>
    <w:rsid w:val="003B10DD"/>
    <w:rsid w:val="003B1E8A"/>
    <w:rsid w:val="003B7F1F"/>
    <w:rsid w:val="003C0400"/>
    <w:rsid w:val="003D729E"/>
    <w:rsid w:val="003F2B8A"/>
    <w:rsid w:val="00440B37"/>
    <w:rsid w:val="0046584F"/>
    <w:rsid w:val="00496AC8"/>
    <w:rsid w:val="004A3237"/>
    <w:rsid w:val="004D614D"/>
    <w:rsid w:val="00516306"/>
    <w:rsid w:val="005F277F"/>
    <w:rsid w:val="006068B7"/>
    <w:rsid w:val="00611C29"/>
    <w:rsid w:val="006745DE"/>
    <w:rsid w:val="00680D8C"/>
    <w:rsid w:val="00681ECD"/>
    <w:rsid w:val="00694061"/>
    <w:rsid w:val="006C7B2A"/>
    <w:rsid w:val="007306A5"/>
    <w:rsid w:val="00730F6C"/>
    <w:rsid w:val="00754463"/>
    <w:rsid w:val="007564A2"/>
    <w:rsid w:val="007A682B"/>
    <w:rsid w:val="007C6D75"/>
    <w:rsid w:val="007F4116"/>
    <w:rsid w:val="00822BB0"/>
    <w:rsid w:val="008328B6"/>
    <w:rsid w:val="00833F1A"/>
    <w:rsid w:val="008809AC"/>
    <w:rsid w:val="0088799F"/>
    <w:rsid w:val="00896A7B"/>
    <w:rsid w:val="008B3FDA"/>
    <w:rsid w:val="008E1944"/>
    <w:rsid w:val="009064ED"/>
    <w:rsid w:val="009168AD"/>
    <w:rsid w:val="00917442"/>
    <w:rsid w:val="009612A8"/>
    <w:rsid w:val="00962CB4"/>
    <w:rsid w:val="009968F6"/>
    <w:rsid w:val="009E235B"/>
    <w:rsid w:val="009F46DD"/>
    <w:rsid w:val="00A001ED"/>
    <w:rsid w:val="00A03768"/>
    <w:rsid w:val="00A10750"/>
    <w:rsid w:val="00A10BFD"/>
    <w:rsid w:val="00AF287B"/>
    <w:rsid w:val="00B07E84"/>
    <w:rsid w:val="00B101AE"/>
    <w:rsid w:val="00B225BC"/>
    <w:rsid w:val="00B266ED"/>
    <w:rsid w:val="00B301E3"/>
    <w:rsid w:val="00B476CA"/>
    <w:rsid w:val="00B61E8E"/>
    <w:rsid w:val="00B6247C"/>
    <w:rsid w:val="00BA32E5"/>
    <w:rsid w:val="00C23092"/>
    <w:rsid w:val="00C72AF6"/>
    <w:rsid w:val="00CB06B3"/>
    <w:rsid w:val="00CF00E0"/>
    <w:rsid w:val="00D12CD8"/>
    <w:rsid w:val="00D20C9B"/>
    <w:rsid w:val="00D72755"/>
    <w:rsid w:val="00DB2DC0"/>
    <w:rsid w:val="00DC76F0"/>
    <w:rsid w:val="00E0749F"/>
    <w:rsid w:val="00E578CC"/>
    <w:rsid w:val="00E6242F"/>
    <w:rsid w:val="00E84939"/>
    <w:rsid w:val="00E84D8C"/>
    <w:rsid w:val="00E926D3"/>
    <w:rsid w:val="00EB18DE"/>
    <w:rsid w:val="00F03FAB"/>
    <w:rsid w:val="00F15EF6"/>
    <w:rsid w:val="00F220CA"/>
    <w:rsid w:val="00F32077"/>
    <w:rsid w:val="00F36B91"/>
    <w:rsid w:val="00F37A66"/>
    <w:rsid w:val="00F83F12"/>
    <w:rsid w:val="00F84E92"/>
    <w:rsid w:val="00F9749F"/>
    <w:rsid w:val="00FB58B4"/>
    <w:rsid w:val="00FB79AC"/>
    <w:rsid w:val="00FC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8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7E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E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07E84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B07E84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rsid w:val="00B07E8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Balloon Text"/>
    <w:basedOn w:val="a"/>
    <w:link w:val="a7"/>
    <w:uiPriority w:val="99"/>
    <w:rsid w:val="00B07E8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0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07E8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B07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b">
    <w:name w:val="Цветовое выделение"/>
    <w:uiPriority w:val="99"/>
    <w:rsid w:val="00B07E84"/>
    <w:rPr>
      <w:b/>
      <w:color w:val="26282F"/>
    </w:rPr>
  </w:style>
  <w:style w:type="paragraph" w:customStyle="1" w:styleId="ConsPlusNormal">
    <w:name w:val="ConsPlusNormal"/>
    <w:rsid w:val="00A03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3">
    <w:name w:val="p3"/>
    <w:basedOn w:val="a"/>
    <w:rsid w:val="00B225B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D727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8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7E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E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07E84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B07E84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rsid w:val="00B07E8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Balloon Text"/>
    <w:basedOn w:val="a"/>
    <w:link w:val="a7"/>
    <w:uiPriority w:val="99"/>
    <w:rsid w:val="00B07E8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0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07E8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B07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b">
    <w:name w:val="Цветовое выделение"/>
    <w:uiPriority w:val="99"/>
    <w:rsid w:val="00B07E84"/>
    <w:rPr>
      <w:b/>
      <w:color w:val="26282F"/>
    </w:rPr>
  </w:style>
  <w:style w:type="paragraph" w:customStyle="1" w:styleId="ConsPlusNormal">
    <w:name w:val="ConsPlusNormal"/>
    <w:rsid w:val="00A03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3">
    <w:name w:val="p3"/>
    <w:basedOn w:val="a"/>
    <w:rsid w:val="00B225B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D72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2024-03-14T05:51:00Z</cp:lastPrinted>
  <dcterms:created xsi:type="dcterms:W3CDTF">2024-02-28T10:27:00Z</dcterms:created>
  <dcterms:modified xsi:type="dcterms:W3CDTF">2024-04-01T04:02:00Z</dcterms:modified>
</cp:coreProperties>
</file>