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21" w:rsidRDefault="0059208D" w:rsidP="005F0CF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00E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8F47DB">
        <w:rPr>
          <w:rFonts w:ascii="Times New Roman" w:hAnsi="Times New Roman" w:cs="Times New Roman"/>
          <w:sz w:val="28"/>
          <w:szCs w:val="28"/>
        </w:rPr>
        <w:t xml:space="preserve">      Приложение к реестру № 157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Серебряное, ул. Вокзальная, д. 32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0C0821">
        <w:rPr>
          <w:rFonts w:ascii="Times New Roman" w:hAnsi="Times New Roman" w:cs="Times New Roman"/>
          <w:sz w:val="28"/>
          <w:szCs w:val="28"/>
        </w:rPr>
        <w:t>55.706924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0C0821">
        <w:rPr>
          <w:rFonts w:ascii="Times New Roman" w:hAnsi="Times New Roman" w:cs="Times New Roman"/>
          <w:sz w:val="28"/>
          <w:szCs w:val="28"/>
        </w:rPr>
        <w:t xml:space="preserve">  74.317298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500E21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00E21" w:rsidRPr="00500E2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387400"/>
            <wp:effectExtent l="19050" t="0" r="3175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8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</w:p>
    <w:p w:rsidR="005F0CF9" w:rsidRDefault="005F0CF9" w:rsidP="005F0CF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8F47DB">
        <w:rPr>
          <w:rFonts w:ascii="Times New Roman" w:hAnsi="Times New Roman" w:cs="Times New Roman"/>
          <w:sz w:val="28"/>
          <w:szCs w:val="28"/>
        </w:rPr>
        <w:t>иложение к реестру № 158</w:t>
      </w:r>
    </w:p>
    <w:p w:rsidR="005F0CF9" w:rsidRDefault="005F0CF9" w:rsidP="005F0CF9">
      <w:pPr>
        <w:rPr>
          <w:rFonts w:ascii="Times New Roman" w:hAnsi="Times New Roman" w:cs="Times New Roman"/>
          <w:sz w:val="28"/>
          <w:szCs w:val="28"/>
        </w:rPr>
      </w:pPr>
    </w:p>
    <w:p w:rsidR="005F0CF9" w:rsidRDefault="005F0CF9" w:rsidP="005F0C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5F0CF9" w:rsidRDefault="005F0CF9" w:rsidP="005F0C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Серебряное,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 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</w:p>
    <w:p w:rsidR="005F0CF9" w:rsidRPr="00E460B1" w:rsidRDefault="005F0CF9" w:rsidP="005F0CF9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864F5E">
        <w:rPr>
          <w:rFonts w:ascii="Times New Roman" w:hAnsi="Times New Roman" w:cs="Times New Roman"/>
          <w:sz w:val="28"/>
          <w:szCs w:val="28"/>
        </w:rPr>
        <w:t>55.704250, 74.329495</w:t>
      </w:r>
    </w:p>
    <w:p w:rsidR="005F0CF9" w:rsidRDefault="005F0CF9" w:rsidP="005F0CF9">
      <w:pPr>
        <w:rPr>
          <w:rFonts w:ascii="Times New Roman" w:hAnsi="Times New Roman" w:cs="Times New Roman"/>
          <w:sz w:val="28"/>
          <w:szCs w:val="28"/>
        </w:rPr>
      </w:pPr>
    </w:p>
    <w:p w:rsidR="005F0CF9" w:rsidRDefault="005F0CF9" w:rsidP="005F0C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F0CF9" w:rsidRDefault="005F0CF9" w:rsidP="00500E21">
      <w:pPr>
        <w:jc w:val="right"/>
        <w:rPr>
          <w:rFonts w:ascii="Times New Roman" w:hAnsi="Times New Roman" w:cs="Times New Roman"/>
          <w:sz w:val="28"/>
          <w:szCs w:val="28"/>
        </w:rPr>
      </w:pPr>
      <w:r w:rsidRPr="005F0CF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043445"/>
            <wp:effectExtent l="19050" t="0" r="3175" b="0"/>
            <wp:docPr id="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43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CF9" w:rsidRDefault="005F0CF9" w:rsidP="00500E2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0CF9" w:rsidRDefault="005F0CF9" w:rsidP="00500E2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0CF9" w:rsidRDefault="005F0CF9" w:rsidP="00500E2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CD0E9D">
        <w:rPr>
          <w:rFonts w:ascii="Times New Roman" w:hAnsi="Times New Roman" w:cs="Times New Roman"/>
          <w:sz w:val="28"/>
          <w:szCs w:val="28"/>
        </w:rPr>
        <w:t>илож</w:t>
      </w:r>
      <w:r w:rsidR="008F47DB">
        <w:rPr>
          <w:rFonts w:ascii="Times New Roman" w:hAnsi="Times New Roman" w:cs="Times New Roman"/>
          <w:sz w:val="28"/>
          <w:szCs w:val="28"/>
        </w:rPr>
        <w:t>ение к реестру № 159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Серебряное, ул. Ленина  д. 42</w:t>
      </w:r>
      <w:proofErr w:type="gramEnd"/>
    </w:p>
    <w:p w:rsidR="00500E21" w:rsidRPr="00E460B1" w:rsidRDefault="00500E21" w:rsidP="00500E21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D2ADB">
        <w:rPr>
          <w:rFonts w:ascii="Times New Roman" w:hAnsi="Times New Roman" w:cs="Times New Roman"/>
          <w:sz w:val="28"/>
          <w:szCs w:val="28"/>
        </w:rPr>
        <w:t>55.711281, 74.332362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  <w:r w:rsidRPr="00500E2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62577"/>
            <wp:effectExtent l="19050" t="0" r="3175" b="0"/>
            <wp:docPr id="1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62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00E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Приложение к реестру №</w:t>
      </w:r>
      <w:r w:rsidR="008F47DB">
        <w:rPr>
          <w:rFonts w:ascii="Times New Roman" w:hAnsi="Times New Roman" w:cs="Times New Roman"/>
          <w:sz w:val="28"/>
          <w:szCs w:val="28"/>
        </w:rPr>
        <w:t xml:space="preserve"> 160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81B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Се</w:t>
      </w:r>
      <w:r w:rsidR="00A5149C">
        <w:rPr>
          <w:rFonts w:ascii="Times New Roman" w:hAnsi="Times New Roman" w:cs="Times New Roman"/>
          <w:sz w:val="28"/>
          <w:szCs w:val="28"/>
        </w:rPr>
        <w:t>ребрянское сельское поселение, с</w:t>
      </w:r>
      <w:r w:rsidR="00581B56">
        <w:rPr>
          <w:rFonts w:ascii="Times New Roman" w:hAnsi="Times New Roman" w:cs="Times New Roman"/>
          <w:sz w:val="28"/>
          <w:szCs w:val="28"/>
        </w:rPr>
        <w:t>ело Серебряное, ул. Октябрьская, д. 2 а</w:t>
      </w:r>
      <w:proofErr w:type="gramEnd"/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 w:rsidRPr="000C0821">
        <w:rPr>
          <w:rFonts w:ascii="Times New Roman" w:hAnsi="Times New Roman" w:cs="Times New Roman"/>
          <w:sz w:val="28"/>
          <w:szCs w:val="28"/>
        </w:rPr>
        <w:t>55.704731</w:t>
      </w:r>
      <w:r w:rsidR="000C0821">
        <w:rPr>
          <w:rFonts w:ascii="Times New Roman" w:hAnsi="Times New Roman" w:cs="Times New Roman"/>
          <w:sz w:val="28"/>
          <w:szCs w:val="28"/>
        </w:rPr>
        <w:t>ш.</w:t>
      </w:r>
      <w:r w:rsidR="000C0821" w:rsidRPr="000C0821">
        <w:rPr>
          <w:rFonts w:ascii="Times New Roman" w:hAnsi="Times New Roman" w:cs="Times New Roman"/>
          <w:sz w:val="28"/>
          <w:szCs w:val="28"/>
        </w:rPr>
        <w:t xml:space="preserve">  74.333306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59208D" w:rsidRDefault="0059208D">
      <w:pPr>
        <w:rPr>
          <w:rFonts w:ascii="Times New Roman" w:hAnsi="Times New Roman" w:cs="Times New Roman"/>
          <w:sz w:val="28"/>
          <w:szCs w:val="28"/>
        </w:rPr>
      </w:pPr>
    </w:p>
    <w:p w:rsidR="0059208D" w:rsidRPr="0059208D" w:rsidRDefault="00C31538" w:rsidP="0059208D">
      <w:pPr>
        <w:rPr>
          <w:rFonts w:ascii="Times New Roman" w:hAnsi="Times New Roman" w:cs="Times New Roman"/>
          <w:sz w:val="28"/>
          <w:szCs w:val="28"/>
        </w:rPr>
      </w:pPr>
      <w:r w:rsidRPr="00C315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327315"/>
            <wp:effectExtent l="19050" t="0" r="317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27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208D" w:rsidRP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C31538" w:rsidRDefault="00C31538" w:rsidP="0059208D">
      <w:pPr>
        <w:rPr>
          <w:rFonts w:ascii="Times New Roman" w:hAnsi="Times New Roman" w:cs="Times New Roman"/>
          <w:sz w:val="28"/>
          <w:szCs w:val="28"/>
        </w:rPr>
      </w:pPr>
    </w:p>
    <w:p w:rsidR="00CD0E9D" w:rsidRDefault="0059208D" w:rsidP="00CD0E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  <w:r w:rsidR="00500E2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F47DB">
        <w:rPr>
          <w:rFonts w:ascii="Times New Roman" w:hAnsi="Times New Roman" w:cs="Times New Roman"/>
          <w:sz w:val="28"/>
          <w:szCs w:val="28"/>
        </w:rPr>
        <w:t>Приложение к реестру № 161</w:t>
      </w:r>
    </w:p>
    <w:p w:rsidR="00CD0E9D" w:rsidRDefault="00CD0E9D" w:rsidP="00CD0E9D">
      <w:pPr>
        <w:rPr>
          <w:rFonts w:ascii="Times New Roman" w:hAnsi="Times New Roman" w:cs="Times New Roman"/>
          <w:sz w:val="28"/>
          <w:szCs w:val="28"/>
        </w:rPr>
      </w:pPr>
    </w:p>
    <w:p w:rsidR="00CD0E9D" w:rsidRDefault="00CD0E9D" w:rsidP="00CD0E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CD0E9D" w:rsidRDefault="00CD0E9D" w:rsidP="00CD0E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Серебряное, ул. Садовая  д. 4</w:t>
      </w:r>
    </w:p>
    <w:p w:rsidR="00CD0E9D" w:rsidRPr="00E460B1" w:rsidRDefault="00CD0E9D" w:rsidP="00CD0E9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D2ADB">
        <w:rPr>
          <w:rFonts w:ascii="Times New Roman" w:hAnsi="Times New Roman" w:cs="Times New Roman"/>
          <w:sz w:val="28"/>
          <w:szCs w:val="28"/>
        </w:rPr>
        <w:t>55.709838, 74.342405</w:t>
      </w:r>
    </w:p>
    <w:p w:rsidR="00CD0E9D" w:rsidRDefault="00CD0E9D" w:rsidP="00CD0E9D">
      <w:pPr>
        <w:rPr>
          <w:rFonts w:ascii="Times New Roman" w:hAnsi="Times New Roman" w:cs="Times New Roman"/>
          <w:sz w:val="28"/>
          <w:szCs w:val="28"/>
        </w:rPr>
      </w:pPr>
    </w:p>
    <w:p w:rsidR="00CD0E9D" w:rsidRDefault="00CD0E9D" w:rsidP="00CD0E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D0E9D" w:rsidRDefault="00CD0E9D" w:rsidP="0059208D">
      <w:pPr>
        <w:rPr>
          <w:rFonts w:ascii="Times New Roman" w:hAnsi="Times New Roman" w:cs="Times New Roman"/>
          <w:sz w:val="28"/>
          <w:szCs w:val="28"/>
        </w:rPr>
      </w:pPr>
      <w:r w:rsidRPr="00CD0E9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82810"/>
            <wp:effectExtent l="19050" t="0" r="3175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8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E9D" w:rsidRDefault="00CD0E9D" w:rsidP="0059208D">
      <w:pPr>
        <w:rPr>
          <w:rFonts w:ascii="Times New Roman" w:hAnsi="Times New Roman" w:cs="Times New Roman"/>
          <w:sz w:val="28"/>
          <w:szCs w:val="28"/>
        </w:rPr>
      </w:pPr>
    </w:p>
    <w:p w:rsidR="00CD0E9D" w:rsidRDefault="00CD0E9D" w:rsidP="0059208D">
      <w:pPr>
        <w:rPr>
          <w:rFonts w:ascii="Times New Roman" w:hAnsi="Times New Roman" w:cs="Times New Roman"/>
          <w:sz w:val="28"/>
          <w:szCs w:val="28"/>
        </w:rPr>
      </w:pPr>
    </w:p>
    <w:p w:rsidR="00CD0E9D" w:rsidRDefault="00CD0E9D" w:rsidP="0059208D">
      <w:pPr>
        <w:rPr>
          <w:rFonts w:ascii="Times New Roman" w:hAnsi="Times New Roman" w:cs="Times New Roman"/>
          <w:sz w:val="28"/>
          <w:szCs w:val="28"/>
        </w:rPr>
      </w:pPr>
    </w:p>
    <w:p w:rsidR="00CD0E9D" w:rsidRDefault="00CD0E9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CD0E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8F47DB">
        <w:rPr>
          <w:rFonts w:ascii="Times New Roman" w:hAnsi="Times New Roman" w:cs="Times New Roman"/>
          <w:sz w:val="28"/>
          <w:szCs w:val="28"/>
        </w:rPr>
        <w:t xml:space="preserve"> 162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81B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Се</w:t>
      </w:r>
      <w:r w:rsidR="00A5149C">
        <w:rPr>
          <w:rFonts w:ascii="Times New Roman" w:hAnsi="Times New Roman" w:cs="Times New Roman"/>
          <w:sz w:val="28"/>
          <w:szCs w:val="28"/>
        </w:rPr>
        <w:t>ребрянское сельское поселение, с</w:t>
      </w:r>
      <w:r w:rsidR="00581B56">
        <w:rPr>
          <w:rFonts w:ascii="Times New Roman" w:hAnsi="Times New Roman" w:cs="Times New Roman"/>
          <w:sz w:val="28"/>
          <w:szCs w:val="28"/>
        </w:rPr>
        <w:t>ело Серебряное, ул. Школьная, д. 1а</w:t>
      </w:r>
    </w:p>
    <w:p w:rsidR="000C0821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 w:rsidRPr="000C0821">
        <w:rPr>
          <w:rFonts w:ascii="Times New Roman" w:hAnsi="Times New Roman" w:cs="Times New Roman"/>
          <w:sz w:val="28"/>
          <w:szCs w:val="28"/>
        </w:rPr>
        <w:t>55.710753</w:t>
      </w:r>
      <w:r w:rsidR="000C0821">
        <w:rPr>
          <w:rFonts w:ascii="Times New Roman" w:hAnsi="Times New Roman" w:cs="Times New Roman"/>
          <w:sz w:val="28"/>
          <w:szCs w:val="28"/>
        </w:rPr>
        <w:t>ш.</w:t>
      </w:r>
      <w:r w:rsidR="000C0821" w:rsidRPr="000C0821">
        <w:rPr>
          <w:rFonts w:ascii="Times New Roman" w:hAnsi="Times New Roman" w:cs="Times New Roman"/>
          <w:sz w:val="28"/>
          <w:szCs w:val="28"/>
        </w:rPr>
        <w:t xml:space="preserve">  74.327126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Ситуационный план М 1:2000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944121"/>
            <wp:effectExtent l="0" t="0" r="317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44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208D" w:rsidRP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P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FC6AFE" w:rsidRDefault="0059208D" w:rsidP="00500E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8F47DB">
        <w:rPr>
          <w:rFonts w:ascii="Times New Roman" w:hAnsi="Times New Roman" w:cs="Times New Roman"/>
          <w:sz w:val="28"/>
          <w:szCs w:val="28"/>
        </w:rPr>
        <w:t>Приложение к реестру № 163</w:t>
      </w:r>
    </w:p>
    <w:p w:rsidR="00FC6AFE" w:rsidRDefault="00FC6AFE" w:rsidP="00FC6A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Серебрянское сельское поселение, с. Серебряное,  ул. Красноярова, 2-Б.</w:t>
      </w:r>
      <w:proofErr w:type="gramEnd"/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«Серебрянская СОШ»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>
        <w:rPr>
          <w:rFonts w:ascii="Times New Roman" w:hAnsi="Times New Roman" w:cs="Times New Roman"/>
          <w:sz w:val="28"/>
          <w:szCs w:val="28"/>
        </w:rPr>
        <w:t>55.709629ш.</w:t>
      </w:r>
      <w:r w:rsidRPr="00872D0F">
        <w:rPr>
          <w:rFonts w:ascii="Times New Roman" w:hAnsi="Times New Roman" w:cs="Times New Roman"/>
          <w:sz w:val="28"/>
          <w:szCs w:val="28"/>
        </w:rPr>
        <w:t xml:space="preserve"> 74.329772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FC6AFE" w:rsidRDefault="00FC6AFE" w:rsidP="0059208D">
      <w:pPr>
        <w:rPr>
          <w:rFonts w:ascii="Times New Roman" w:hAnsi="Times New Roman" w:cs="Times New Roman"/>
          <w:sz w:val="28"/>
          <w:szCs w:val="28"/>
        </w:rPr>
      </w:pPr>
      <w:r w:rsidRPr="00FC6AF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279492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79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AFE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26192D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FC6AFE" w:rsidRDefault="00FC6AFE" w:rsidP="0059208D">
      <w:pPr>
        <w:rPr>
          <w:rFonts w:ascii="Times New Roman" w:hAnsi="Times New Roman" w:cs="Times New Roman"/>
          <w:sz w:val="28"/>
          <w:szCs w:val="28"/>
        </w:rPr>
      </w:pPr>
    </w:p>
    <w:p w:rsidR="00FC6AFE" w:rsidRDefault="00FC6AFE" w:rsidP="0059208D">
      <w:pPr>
        <w:rPr>
          <w:rFonts w:ascii="Times New Roman" w:hAnsi="Times New Roman" w:cs="Times New Roman"/>
          <w:sz w:val="28"/>
          <w:szCs w:val="28"/>
        </w:rPr>
      </w:pPr>
    </w:p>
    <w:p w:rsidR="00FC6AFE" w:rsidRDefault="00FC6AFE" w:rsidP="0059208D">
      <w:pPr>
        <w:rPr>
          <w:rFonts w:ascii="Times New Roman" w:hAnsi="Times New Roman" w:cs="Times New Roman"/>
          <w:sz w:val="28"/>
          <w:szCs w:val="28"/>
        </w:rPr>
      </w:pPr>
    </w:p>
    <w:p w:rsidR="00237926" w:rsidRDefault="008F47DB" w:rsidP="00FC6A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164</w:t>
      </w:r>
    </w:p>
    <w:p w:rsidR="00237926" w:rsidRDefault="00237926" w:rsidP="002379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Площадка накопления ТКО.</w:t>
      </w:r>
    </w:p>
    <w:p w:rsidR="00237926" w:rsidRPr="000C2DB7" w:rsidRDefault="00237926" w:rsidP="002379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с. Серебряное, ул. </w:t>
      </w:r>
      <w:r w:rsidRPr="00923054">
        <w:rPr>
          <w:rFonts w:ascii="Times New Roman" w:hAnsi="Times New Roman" w:cs="Times New Roman"/>
          <w:sz w:val="28"/>
          <w:szCs w:val="28"/>
        </w:rPr>
        <w:t>Ленина, д. 29</w:t>
      </w:r>
      <w:proofErr w:type="gramStart"/>
      <w:r w:rsidRPr="0092305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0C2DB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C2DB7">
        <w:rPr>
          <w:rFonts w:ascii="Times New Roman" w:hAnsi="Times New Roman" w:cs="Times New Roman"/>
          <w:color w:val="000000" w:themeColor="text1"/>
          <w:sz w:val="28"/>
          <w:szCs w:val="28"/>
        </w:rPr>
        <w:t>МБДОУ «Серебрянский детский сад»</w:t>
      </w:r>
    </w:p>
    <w:p w:rsidR="00237926" w:rsidRDefault="00237926" w:rsidP="002379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>
        <w:rPr>
          <w:rFonts w:ascii="Times New Roman" w:hAnsi="Times New Roman" w:cs="Times New Roman"/>
          <w:sz w:val="28"/>
          <w:szCs w:val="28"/>
        </w:rPr>
        <w:t>55.708953ш.</w:t>
      </w:r>
      <w:r w:rsidRPr="00923054">
        <w:rPr>
          <w:rFonts w:ascii="Times New Roman" w:hAnsi="Times New Roman" w:cs="Times New Roman"/>
          <w:sz w:val="28"/>
          <w:szCs w:val="28"/>
        </w:rPr>
        <w:t xml:space="preserve"> 74.330084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</w:p>
    <w:p w:rsidR="00237926" w:rsidRDefault="00237926" w:rsidP="002379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237926" w:rsidRDefault="00237926" w:rsidP="00FC6A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13969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3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7926" w:rsidRDefault="00237926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37926" w:rsidRDefault="00237926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37926" w:rsidRDefault="00237926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37926" w:rsidRDefault="00237926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37926" w:rsidRDefault="00237926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FC6A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8F47DB">
        <w:rPr>
          <w:rFonts w:ascii="Times New Roman" w:hAnsi="Times New Roman" w:cs="Times New Roman"/>
          <w:sz w:val="28"/>
          <w:szCs w:val="28"/>
        </w:rPr>
        <w:t xml:space="preserve"> 165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81B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81B56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Се</w:t>
      </w:r>
      <w:r w:rsidR="00A5149C">
        <w:rPr>
          <w:rFonts w:ascii="Times New Roman" w:hAnsi="Times New Roman" w:cs="Times New Roman"/>
          <w:sz w:val="28"/>
          <w:szCs w:val="28"/>
        </w:rPr>
        <w:t>ребрянское сельское поселение, д</w:t>
      </w:r>
      <w:r w:rsidR="00581B56">
        <w:rPr>
          <w:rFonts w:ascii="Times New Roman" w:hAnsi="Times New Roman" w:cs="Times New Roman"/>
          <w:sz w:val="28"/>
          <w:szCs w:val="28"/>
        </w:rPr>
        <w:t>еревня Исаковка, ул. Зеленая, д. 2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 w:rsidRPr="000C0821">
        <w:rPr>
          <w:rFonts w:ascii="Times New Roman" w:hAnsi="Times New Roman" w:cs="Times New Roman"/>
          <w:sz w:val="28"/>
          <w:szCs w:val="28"/>
        </w:rPr>
        <w:t>55.747202</w:t>
      </w:r>
      <w:r w:rsidR="000C0821">
        <w:rPr>
          <w:rFonts w:ascii="Times New Roman" w:hAnsi="Times New Roman" w:cs="Times New Roman"/>
          <w:sz w:val="28"/>
          <w:szCs w:val="28"/>
        </w:rPr>
        <w:t>ш.</w:t>
      </w:r>
      <w:r w:rsidR="000C0821" w:rsidRPr="000C0821">
        <w:rPr>
          <w:rFonts w:ascii="Times New Roman" w:hAnsi="Times New Roman" w:cs="Times New Roman"/>
          <w:sz w:val="28"/>
          <w:szCs w:val="28"/>
        </w:rPr>
        <w:t xml:space="preserve"> 74.428143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97010B" w:rsidRDefault="0097010B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552343"/>
            <wp:effectExtent l="0" t="0" r="317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52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010B" w:rsidRP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</w:p>
    <w:p w:rsidR="0097010B" w:rsidRP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</w:p>
    <w:p w:rsidR="0097010B" w:rsidRP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</w:p>
    <w:p w:rsidR="0097010B" w:rsidRP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97010B">
      <w:pPr>
        <w:rPr>
          <w:rFonts w:ascii="Times New Roman" w:hAnsi="Times New Roman" w:cs="Times New Roman"/>
          <w:sz w:val="28"/>
          <w:szCs w:val="28"/>
        </w:rPr>
      </w:pPr>
    </w:p>
    <w:p w:rsid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</w:p>
    <w:p w:rsidR="00FC6AFE" w:rsidRDefault="008F47DB" w:rsidP="00FC6A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166</w:t>
      </w:r>
    </w:p>
    <w:p w:rsidR="00FC6AFE" w:rsidRDefault="00FC6AFE" w:rsidP="00FC6A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Серебрянское сельское поселение, деревня Исаковка,  ул. Новая 22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СБОУ «Серебрянская СОШ» 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>
        <w:rPr>
          <w:rFonts w:ascii="Times New Roman" w:hAnsi="Times New Roman" w:cs="Times New Roman"/>
          <w:sz w:val="28"/>
          <w:szCs w:val="28"/>
        </w:rPr>
        <w:t>55.743211ш.</w:t>
      </w:r>
      <w:r w:rsidRPr="00D53B2A">
        <w:rPr>
          <w:rFonts w:ascii="Times New Roman" w:hAnsi="Times New Roman" w:cs="Times New Roman"/>
          <w:sz w:val="28"/>
          <w:szCs w:val="28"/>
        </w:rPr>
        <w:t xml:space="preserve"> 74.416145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FC6AFE" w:rsidRDefault="00FC6AFE" w:rsidP="0097010B">
      <w:pPr>
        <w:rPr>
          <w:rFonts w:ascii="Times New Roman" w:hAnsi="Times New Roman" w:cs="Times New Roman"/>
          <w:sz w:val="28"/>
          <w:szCs w:val="28"/>
        </w:rPr>
      </w:pPr>
      <w:r w:rsidRPr="00FC6AF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327332"/>
            <wp:effectExtent l="19050" t="0" r="317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27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AFE" w:rsidRDefault="0097010B" w:rsidP="00970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FC6AFE" w:rsidRDefault="00FC6AFE" w:rsidP="0097010B">
      <w:pPr>
        <w:rPr>
          <w:rFonts w:ascii="Times New Roman" w:hAnsi="Times New Roman" w:cs="Times New Roman"/>
          <w:sz w:val="28"/>
          <w:szCs w:val="28"/>
        </w:rPr>
      </w:pPr>
    </w:p>
    <w:p w:rsidR="00FC6AFE" w:rsidRDefault="00FC6AFE" w:rsidP="0097010B">
      <w:pPr>
        <w:rPr>
          <w:rFonts w:ascii="Times New Roman" w:hAnsi="Times New Roman" w:cs="Times New Roman"/>
          <w:sz w:val="28"/>
          <w:szCs w:val="28"/>
        </w:rPr>
      </w:pPr>
    </w:p>
    <w:p w:rsidR="00FC6AFE" w:rsidRDefault="00FC6AFE" w:rsidP="0097010B">
      <w:pPr>
        <w:rPr>
          <w:rFonts w:ascii="Times New Roman" w:hAnsi="Times New Roman" w:cs="Times New Roman"/>
          <w:sz w:val="28"/>
          <w:szCs w:val="28"/>
        </w:rPr>
      </w:pPr>
    </w:p>
    <w:p w:rsidR="00FC6AFE" w:rsidRDefault="00FC6AFE" w:rsidP="0097010B">
      <w:pPr>
        <w:rPr>
          <w:rFonts w:ascii="Times New Roman" w:hAnsi="Times New Roman" w:cs="Times New Roman"/>
          <w:sz w:val="28"/>
          <w:szCs w:val="28"/>
        </w:rPr>
      </w:pPr>
    </w:p>
    <w:p w:rsidR="00FC6AFE" w:rsidRDefault="00FC6AFE" w:rsidP="0097010B">
      <w:pPr>
        <w:rPr>
          <w:rFonts w:ascii="Times New Roman" w:hAnsi="Times New Roman" w:cs="Times New Roman"/>
          <w:sz w:val="28"/>
          <w:szCs w:val="28"/>
        </w:rPr>
      </w:pPr>
    </w:p>
    <w:p w:rsidR="00500E21" w:rsidRDefault="008F47DB" w:rsidP="00500E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167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Исаковка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  д. 26</w:t>
      </w:r>
    </w:p>
    <w:p w:rsidR="00500E21" w:rsidRPr="00E460B1" w:rsidRDefault="00500E21" w:rsidP="00500E21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864F5E">
        <w:rPr>
          <w:rFonts w:ascii="Times New Roman" w:hAnsi="Times New Roman" w:cs="Times New Roman"/>
          <w:sz w:val="28"/>
          <w:szCs w:val="28"/>
        </w:rPr>
        <w:t>55.747441, 74.418443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00E21" w:rsidRDefault="00500E21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FC6AFE">
      <w:pPr>
        <w:jc w:val="right"/>
        <w:rPr>
          <w:rFonts w:ascii="Times New Roman" w:hAnsi="Times New Roman" w:cs="Times New Roman"/>
          <w:sz w:val="28"/>
          <w:szCs w:val="28"/>
        </w:rPr>
      </w:pPr>
      <w:r w:rsidRPr="00500E2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4905375"/>
            <wp:effectExtent l="0" t="0" r="0" b="9525"/>
            <wp:docPr id="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90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E21" w:rsidRDefault="00500E21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7010B" w:rsidRDefault="0097010B" w:rsidP="00FC6A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23792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00E21">
        <w:rPr>
          <w:rFonts w:ascii="Times New Roman" w:hAnsi="Times New Roman" w:cs="Times New Roman"/>
          <w:sz w:val="28"/>
          <w:szCs w:val="28"/>
        </w:rPr>
        <w:t>1</w:t>
      </w:r>
      <w:r w:rsidR="008F47DB">
        <w:rPr>
          <w:rFonts w:ascii="Times New Roman" w:hAnsi="Times New Roman" w:cs="Times New Roman"/>
          <w:sz w:val="28"/>
          <w:szCs w:val="28"/>
        </w:rPr>
        <w:t>68</w:t>
      </w:r>
    </w:p>
    <w:p w:rsid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</w:p>
    <w:p w:rsidR="0097010B" w:rsidRDefault="0097010B" w:rsidP="00581B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Се</w:t>
      </w:r>
      <w:r w:rsidR="00A5149C">
        <w:rPr>
          <w:rFonts w:ascii="Times New Roman" w:hAnsi="Times New Roman" w:cs="Times New Roman"/>
          <w:sz w:val="28"/>
          <w:szCs w:val="28"/>
        </w:rPr>
        <w:t>ребрянское сельское поселение, д</w:t>
      </w:r>
      <w:r w:rsidR="00581B56">
        <w:rPr>
          <w:rFonts w:ascii="Times New Roman" w:hAnsi="Times New Roman" w:cs="Times New Roman"/>
          <w:sz w:val="28"/>
          <w:szCs w:val="28"/>
        </w:rPr>
        <w:t>еревня Согра, ул. Большая, д. 30</w:t>
      </w:r>
    </w:p>
    <w:p w:rsid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 w:rsidRPr="000C0821">
        <w:rPr>
          <w:rFonts w:ascii="Times New Roman" w:hAnsi="Times New Roman" w:cs="Times New Roman"/>
          <w:sz w:val="28"/>
          <w:szCs w:val="28"/>
        </w:rPr>
        <w:t>55.712037</w:t>
      </w:r>
      <w:r w:rsidR="000C0821">
        <w:rPr>
          <w:rFonts w:ascii="Times New Roman" w:hAnsi="Times New Roman" w:cs="Times New Roman"/>
          <w:sz w:val="28"/>
          <w:szCs w:val="28"/>
        </w:rPr>
        <w:t>ш.</w:t>
      </w:r>
      <w:r w:rsidR="000C0821" w:rsidRPr="000C0821">
        <w:rPr>
          <w:rFonts w:ascii="Times New Roman" w:hAnsi="Times New Roman" w:cs="Times New Roman"/>
          <w:sz w:val="28"/>
          <w:szCs w:val="28"/>
        </w:rPr>
        <w:t xml:space="preserve">  74.239142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  <w:r w:rsidR="000C0821" w:rsidRPr="000C082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97010B" w:rsidRDefault="00D97EB5" w:rsidP="0097010B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160744"/>
            <wp:effectExtent l="0" t="0" r="3175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60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E21" w:rsidRDefault="00500E21" w:rsidP="0097010B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97010B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97010B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97010B">
      <w:pPr>
        <w:rPr>
          <w:rFonts w:ascii="Times New Roman" w:hAnsi="Times New Roman" w:cs="Times New Roman"/>
          <w:sz w:val="28"/>
          <w:szCs w:val="28"/>
        </w:rPr>
      </w:pPr>
    </w:p>
    <w:p w:rsidR="00500E21" w:rsidRDefault="008F47DB" w:rsidP="00500E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169</w:t>
      </w:r>
    </w:p>
    <w:p w:rsidR="00500E21" w:rsidRDefault="00500E21" w:rsidP="00500E2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Согра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Набережная  д. 6</w:t>
      </w:r>
    </w:p>
    <w:p w:rsidR="00500E21" w:rsidRPr="00E460B1" w:rsidRDefault="00500E21" w:rsidP="00500E21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294B3C">
        <w:rPr>
          <w:rFonts w:ascii="Times New Roman" w:hAnsi="Times New Roman" w:cs="Times New Roman"/>
          <w:sz w:val="28"/>
          <w:szCs w:val="28"/>
        </w:rPr>
        <w:t>55.715960, 74.246935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00E21" w:rsidRPr="0097010B" w:rsidRDefault="00500E21" w:rsidP="0097010B">
      <w:pPr>
        <w:rPr>
          <w:rFonts w:ascii="Times New Roman" w:hAnsi="Times New Roman" w:cs="Times New Roman"/>
          <w:sz w:val="28"/>
          <w:szCs w:val="28"/>
        </w:rPr>
      </w:pPr>
      <w:r w:rsidRPr="00500E2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622851"/>
            <wp:effectExtent l="19050" t="0" r="3175" b="0"/>
            <wp:docPr id="1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22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00E21" w:rsidRPr="0097010B" w:rsidSect="00F13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90CC8"/>
    <w:rsid w:val="00015D3C"/>
    <w:rsid w:val="000C0821"/>
    <w:rsid w:val="00105962"/>
    <w:rsid w:val="00237926"/>
    <w:rsid w:val="0026192D"/>
    <w:rsid w:val="002832C9"/>
    <w:rsid w:val="00391F2A"/>
    <w:rsid w:val="003D58A9"/>
    <w:rsid w:val="00500E21"/>
    <w:rsid w:val="00513D21"/>
    <w:rsid w:val="00581B56"/>
    <w:rsid w:val="0059208D"/>
    <w:rsid w:val="005F0CF9"/>
    <w:rsid w:val="00606E4A"/>
    <w:rsid w:val="00667951"/>
    <w:rsid w:val="006F336D"/>
    <w:rsid w:val="007166F1"/>
    <w:rsid w:val="008F47DB"/>
    <w:rsid w:val="00945BDA"/>
    <w:rsid w:val="0097010B"/>
    <w:rsid w:val="00A42D69"/>
    <w:rsid w:val="00A5149C"/>
    <w:rsid w:val="00A55A62"/>
    <w:rsid w:val="00AA791A"/>
    <w:rsid w:val="00B06E04"/>
    <w:rsid w:val="00B62A3F"/>
    <w:rsid w:val="00BE7D65"/>
    <w:rsid w:val="00C01F54"/>
    <w:rsid w:val="00C31538"/>
    <w:rsid w:val="00C90CC8"/>
    <w:rsid w:val="00CD0E9D"/>
    <w:rsid w:val="00D97EB5"/>
    <w:rsid w:val="00F13135"/>
    <w:rsid w:val="00F82898"/>
    <w:rsid w:val="00FC6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0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0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microsoft.com/office/2007/relationships/stylesWithEffects" Target="stylesWithEffects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13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20</cp:revision>
  <dcterms:created xsi:type="dcterms:W3CDTF">2019-01-16T07:47:00Z</dcterms:created>
  <dcterms:modified xsi:type="dcterms:W3CDTF">2024-02-01T03:04:00Z</dcterms:modified>
</cp:coreProperties>
</file>