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E0" w:rsidRDefault="004210E0" w:rsidP="004210E0">
      <w:pPr>
        <w:pStyle w:val="Default"/>
        <w:jc w:val="right"/>
        <w:rPr>
          <w:bCs/>
          <w:color w:val="auto"/>
          <w:sz w:val="28"/>
          <w:szCs w:val="28"/>
        </w:rPr>
      </w:pPr>
      <w:r w:rsidRPr="001F13DF">
        <w:rPr>
          <w:bCs/>
          <w:color w:val="auto"/>
          <w:sz w:val="28"/>
          <w:szCs w:val="28"/>
        </w:rPr>
        <w:t xml:space="preserve">Приложение </w:t>
      </w:r>
    </w:p>
    <w:p w:rsidR="004210E0" w:rsidRPr="001F13DF" w:rsidRDefault="004210E0" w:rsidP="004210E0">
      <w:pPr>
        <w:pStyle w:val="Default"/>
        <w:ind w:firstLine="5220"/>
        <w:jc w:val="right"/>
        <w:rPr>
          <w:color w:val="auto"/>
          <w:sz w:val="28"/>
          <w:szCs w:val="28"/>
        </w:rPr>
      </w:pPr>
      <w:r w:rsidRPr="001F13DF">
        <w:rPr>
          <w:bCs/>
          <w:color w:val="auto"/>
          <w:sz w:val="28"/>
          <w:szCs w:val="28"/>
        </w:rPr>
        <w:t xml:space="preserve">к постановлению Главы </w:t>
      </w:r>
      <w:proofErr w:type="gramStart"/>
      <w:r w:rsidRPr="001F13DF">
        <w:rPr>
          <w:bCs/>
          <w:color w:val="auto"/>
          <w:sz w:val="28"/>
          <w:szCs w:val="28"/>
        </w:rPr>
        <w:t>Горьковского</w:t>
      </w:r>
      <w:proofErr w:type="gramEnd"/>
      <w:r w:rsidRPr="001F13DF">
        <w:rPr>
          <w:bCs/>
          <w:color w:val="auto"/>
          <w:sz w:val="28"/>
          <w:szCs w:val="28"/>
        </w:rPr>
        <w:t xml:space="preserve"> </w:t>
      </w:r>
      <w:r w:rsidRPr="001F13DF">
        <w:rPr>
          <w:color w:val="auto"/>
          <w:sz w:val="28"/>
          <w:szCs w:val="28"/>
        </w:rPr>
        <w:t xml:space="preserve">муниципального </w:t>
      </w:r>
    </w:p>
    <w:p w:rsidR="004210E0" w:rsidRPr="001F13DF" w:rsidRDefault="004210E0" w:rsidP="004210E0">
      <w:pPr>
        <w:pStyle w:val="Default"/>
        <w:ind w:firstLine="5220"/>
        <w:jc w:val="right"/>
        <w:rPr>
          <w:color w:val="auto"/>
          <w:sz w:val="28"/>
          <w:szCs w:val="28"/>
        </w:rPr>
      </w:pPr>
      <w:r w:rsidRPr="001F13DF">
        <w:rPr>
          <w:color w:val="auto"/>
          <w:sz w:val="28"/>
          <w:szCs w:val="28"/>
        </w:rPr>
        <w:t>района Омской области</w:t>
      </w:r>
    </w:p>
    <w:p w:rsidR="004210E0" w:rsidRPr="00A35C67" w:rsidRDefault="004210E0" w:rsidP="004210E0">
      <w:pPr>
        <w:pStyle w:val="Default"/>
        <w:ind w:left="5220"/>
        <w:jc w:val="right"/>
        <w:rPr>
          <w:color w:val="auto"/>
          <w:sz w:val="28"/>
          <w:szCs w:val="28"/>
          <w:u w:val="single"/>
        </w:rPr>
      </w:pPr>
      <w:r>
        <w:rPr>
          <w:color w:val="auto"/>
          <w:sz w:val="28"/>
          <w:szCs w:val="28"/>
        </w:rPr>
        <w:t xml:space="preserve">от </w:t>
      </w:r>
      <w:r w:rsidR="00A35C67">
        <w:rPr>
          <w:color w:val="auto"/>
          <w:sz w:val="28"/>
          <w:szCs w:val="28"/>
        </w:rPr>
        <w:t xml:space="preserve"> </w:t>
      </w:r>
      <w:r w:rsidR="00A35C67">
        <w:rPr>
          <w:color w:val="auto"/>
          <w:sz w:val="28"/>
          <w:szCs w:val="28"/>
          <w:u w:val="single"/>
        </w:rPr>
        <w:t>06.07.2023 г.</w:t>
      </w:r>
      <w:r>
        <w:rPr>
          <w:color w:val="auto"/>
          <w:sz w:val="28"/>
          <w:szCs w:val="28"/>
          <w:u w:val="single"/>
        </w:rPr>
        <w:t xml:space="preserve"> </w:t>
      </w:r>
      <w:r w:rsidRPr="001F13DF">
        <w:rPr>
          <w:color w:val="auto"/>
          <w:sz w:val="28"/>
          <w:szCs w:val="28"/>
        </w:rPr>
        <w:t>№</w:t>
      </w:r>
      <w:r>
        <w:rPr>
          <w:color w:val="auto"/>
          <w:sz w:val="28"/>
          <w:szCs w:val="28"/>
        </w:rPr>
        <w:t xml:space="preserve"> </w:t>
      </w:r>
      <w:r w:rsidR="00A35C67">
        <w:rPr>
          <w:color w:val="auto"/>
          <w:sz w:val="28"/>
          <w:szCs w:val="28"/>
          <w:u w:val="single"/>
        </w:rPr>
        <w:t>305</w:t>
      </w:r>
    </w:p>
    <w:p w:rsidR="004210E0" w:rsidRPr="001F13DF" w:rsidRDefault="004210E0" w:rsidP="004210E0">
      <w:pPr>
        <w:pStyle w:val="Default"/>
        <w:ind w:left="5220"/>
        <w:jc w:val="right"/>
        <w:rPr>
          <w:color w:val="auto"/>
          <w:sz w:val="28"/>
          <w:szCs w:val="28"/>
        </w:rPr>
      </w:pPr>
    </w:p>
    <w:p w:rsidR="004210E0" w:rsidRDefault="004210E0" w:rsidP="004210E0">
      <w:pPr>
        <w:pStyle w:val="Default"/>
        <w:ind w:firstLine="5220"/>
        <w:jc w:val="right"/>
        <w:rPr>
          <w:bCs/>
          <w:color w:val="auto"/>
          <w:sz w:val="28"/>
          <w:szCs w:val="28"/>
        </w:rPr>
      </w:pPr>
      <w:r w:rsidRPr="001F13DF">
        <w:rPr>
          <w:bCs/>
          <w:color w:val="auto"/>
          <w:sz w:val="28"/>
          <w:szCs w:val="28"/>
        </w:rPr>
        <w:t xml:space="preserve">Приложение </w:t>
      </w:r>
    </w:p>
    <w:p w:rsidR="004210E0" w:rsidRPr="001F13DF" w:rsidRDefault="004210E0" w:rsidP="004210E0">
      <w:pPr>
        <w:pStyle w:val="Default"/>
        <w:ind w:firstLine="5220"/>
        <w:jc w:val="right"/>
        <w:rPr>
          <w:color w:val="auto"/>
          <w:sz w:val="28"/>
          <w:szCs w:val="28"/>
        </w:rPr>
      </w:pPr>
      <w:r w:rsidRPr="001F13DF">
        <w:rPr>
          <w:bCs/>
          <w:color w:val="auto"/>
          <w:sz w:val="28"/>
          <w:szCs w:val="28"/>
        </w:rPr>
        <w:t xml:space="preserve">к постановлению Главы </w:t>
      </w:r>
      <w:proofErr w:type="gramStart"/>
      <w:r w:rsidRPr="001F13DF">
        <w:rPr>
          <w:bCs/>
          <w:color w:val="auto"/>
          <w:sz w:val="28"/>
          <w:szCs w:val="28"/>
        </w:rPr>
        <w:t>Горьковского</w:t>
      </w:r>
      <w:proofErr w:type="gramEnd"/>
      <w:r w:rsidRPr="001F13DF">
        <w:rPr>
          <w:bCs/>
          <w:color w:val="auto"/>
          <w:sz w:val="28"/>
          <w:szCs w:val="28"/>
        </w:rPr>
        <w:t xml:space="preserve"> </w:t>
      </w:r>
      <w:r w:rsidRPr="001F13DF">
        <w:rPr>
          <w:color w:val="auto"/>
          <w:sz w:val="28"/>
          <w:szCs w:val="28"/>
        </w:rPr>
        <w:t xml:space="preserve">муниципального </w:t>
      </w:r>
    </w:p>
    <w:p w:rsidR="004210E0" w:rsidRPr="001F13DF" w:rsidRDefault="004210E0" w:rsidP="004210E0">
      <w:pPr>
        <w:pStyle w:val="Default"/>
        <w:ind w:firstLine="5220"/>
        <w:jc w:val="right"/>
        <w:rPr>
          <w:color w:val="auto"/>
          <w:sz w:val="28"/>
          <w:szCs w:val="28"/>
        </w:rPr>
      </w:pPr>
      <w:r w:rsidRPr="001F13DF">
        <w:rPr>
          <w:color w:val="auto"/>
          <w:sz w:val="28"/>
          <w:szCs w:val="28"/>
        </w:rPr>
        <w:t>района Омской области</w:t>
      </w:r>
    </w:p>
    <w:p w:rsidR="004210E0" w:rsidRPr="001F13DF" w:rsidRDefault="004210E0" w:rsidP="004210E0">
      <w:pPr>
        <w:pStyle w:val="ConsPlusNormal"/>
        <w:widowControl/>
        <w:ind w:firstLine="0"/>
        <w:jc w:val="right"/>
        <w:rPr>
          <w:rFonts w:ascii="Times New Roman" w:hAnsi="Times New Roman" w:cs="Times New Roman"/>
          <w:sz w:val="28"/>
          <w:szCs w:val="28"/>
        </w:rPr>
      </w:pPr>
      <w:r w:rsidRPr="001F13DF">
        <w:rPr>
          <w:rFonts w:ascii="Times New Roman" w:hAnsi="Times New Roman" w:cs="Times New Roman"/>
          <w:sz w:val="28"/>
          <w:szCs w:val="28"/>
        </w:rPr>
        <w:t xml:space="preserve">от </w:t>
      </w:r>
      <w:r>
        <w:rPr>
          <w:rFonts w:ascii="Times New Roman" w:hAnsi="Times New Roman" w:cs="Times New Roman"/>
          <w:sz w:val="28"/>
          <w:szCs w:val="28"/>
          <w:u w:val="single"/>
        </w:rPr>
        <w:t>26.07.2019</w:t>
      </w:r>
      <w:r w:rsidRPr="001F13DF">
        <w:rPr>
          <w:rFonts w:ascii="Times New Roman" w:hAnsi="Times New Roman" w:cs="Times New Roman"/>
          <w:sz w:val="28"/>
          <w:szCs w:val="28"/>
          <w:u w:val="single"/>
        </w:rPr>
        <w:t xml:space="preserve"> г</w:t>
      </w:r>
      <w:r w:rsidRPr="00941A42">
        <w:rPr>
          <w:rFonts w:ascii="Times New Roman" w:hAnsi="Times New Roman" w:cs="Times New Roman"/>
          <w:sz w:val="28"/>
          <w:szCs w:val="28"/>
          <w:u w:val="single"/>
        </w:rPr>
        <w:t>. № 204</w:t>
      </w:r>
    </w:p>
    <w:p w:rsidR="004210E0" w:rsidRPr="001F13DF" w:rsidRDefault="004210E0" w:rsidP="004210E0">
      <w:pPr>
        <w:pStyle w:val="ConsPlusNormal"/>
        <w:widowControl/>
        <w:ind w:firstLine="0"/>
        <w:jc w:val="right"/>
        <w:rPr>
          <w:rFonts w:ascii="Times New Roman" w:hAnsi="Times New Roman" w:cs="Times New Roman"/>
          <w:sz w:val="28"/>
          <w:szCs w:val="28"/>
        </w:rPr>
      </w:pPr>
    </w:p>
    <w:p w:rsidR="004210E0" w:rsidRPr="001F13DF" w:rsidRDefault="004210E0" w:rsidP="004210E0">
      <w:pPr>
        <w:pStyle w:val="ConsPlusNormal"/>
        <w:widowControl/>
        <w:ind w:firstLine="0"/>
        <w:jc w:val="right"/>
        <w:rPr>
          <w:rFonts w:ascii="Times New Roman" w:hAnsi="Times New Roman" w:cs="Times New Roman"/>
          <w:sz w:val="28"/>
          <w:szCs w:val="28"/>
        </w:rPr>
      </w:pPr>
    </w:p>
    <w:p w:rsidR="004210E0" w:rsidRPr="001F13DF" w:rsidRDefault="004210E0" w:rsidP="004210E0">
      <w:pPr>
        <w:pStyle w:val="ConsPlusNormal"/>
        <w:widowControl/>
        <w:ind w:firstLine="0"/>
        <w:jc w:val="center"/>
        <w:rPr>
          <w:rFonts w:ascii="Times New Roman" w:hAnsi="Times New Roman" w:cs="Times New Roman"/>
          <w:sz w:val="28"/>
          <w:szCs w:val="28"/>
        </w:rPr>
      </w:pPr>
      <w:r w:rsidRPr="001F13DF">
        <w:rPr>
          <w:rFonts w:ascii="Times New Roman" w:hAnsi="Times New Roman" w:cs="Times New Roman"/>
          <w:sz w:val="28"/>
          <w:szCs w:val="28"/>
        </w:rPr>
        <w:t>АДМИНИСТРАТИВНЫЙ РЕГЛАМЕНТ</w:t>
      </w:r>
    </w:p>
    <w:p w:rsidR="004210E0" w:rsidRPr="000D4A27" w:rsidRDefault="004210E0" w:rsidP="004210E0">
      <w:pPr>
        <w:jc w:val="center"/>
        <w:rPr>
          <w:bCs/>
          <w:sz w:val="28"/>
          <w:szCs w:val="28"/>
        </w:rPr>
      </w:pPr>
      <w:r w:rsidRPr="001F13DF">
        <w:rPr>
          <w:sz w:val="28"/>
          <w:szCs w:val="28"/>
        </w:rPr>
        <w:t>предоставления муниципальной услуги</w:t>
      </w:r>
      <w:r>
        <w:rPr>
          <w:sz w:val="28"/>
          <w:szCs w:val="28"/>
        </w:rPr>
        <w:t xml:space="preserve"> </w:t>
      </w:r>
      <w:r>
        <w:rPr>
          <w:bCs/>
          <w:sz w:val="28"/>
          <w:szCs w:val="28"/>
        </w:rPr>
        <w:t>«Согласование</w:t>
      </w:r>
      <w:r>
        <w:rPr>
          <w:bCs/>
          <w:sz w:val="28"/>
          <w:szCs w:val="28"/>
        </w:rPr>
        <w:br/>
      </w:r>
      <w:r w:rsidRPr="0040529D">
        <w:rPr>
          <w:bCs/>
          <w:sz w:val="28"/>
          <w:szCs w:val="28"/>
        </w:rPr>
        <w:t>создани</w:t>
      </w:r>
      <w:r>
        <w:rPr>
          <w:bCs/>
          <w:sz w:val="28"/>
          <w:szCs w:val="28"/>
        </w:rPr>
        <w:t>я</w:t>
      </w:r>
      <w:r w:rsidRPr="0040529D">
        <w:rPr>
          <w:bCs/>
          <w:sz w:val="28"/>
          <w:szCs w:val="28"/>
        </w:rPr>
        <w:t xml:space="preserve"> места (площадки) накопления</w:t>
      </w:r>
      <w:r>
        <w:rPr>
          <w:bCs/>
          <w:sz w:val="28"/>
          <w:szCs w:val="28"/>
        </w:rPr>
        <w:t xml:space="preserve"> </w:t>
      </w:r>
      <w:r w:rsidRPr="0040529D">
        <w:rPr>
          <w:bCs/>
          <w:sz w:val="28"/>
          <w:szCs w:val="28"/>
        </w:rPr>
        <w:t>твердых</w:t>
      </w:r>
      <w:r>
        <w:rPr>
          <w:bCs/>
          <w:sz w:val="28"/>
          <w:szCs w:val="28"/>
        </w:rPr>
        <w:br/>
      </w:r>
      <w:r w:rsidRPr="0040529D">
        <w:rPr>
          <w:bCs/>
          <w:sz w:val="28"/>
          <w:szCs w:val="28"/>
        </w:rPr>
        <w:t>к</w:t>
      </w:r>
      <w:r>
        <w:rPr>
          <w:bCs/>
          <w:sz w:val="28"/>
          <w:szCs w:val="28"/>
        </w:rPr>
        <w:t>оммунальных отходов на территории Горьковского муниципального района Омской области»</w:t>
      </w:r>
    </w:p>
    <w:p w:rsidR="004210E0" w:rsidRDefault="004210E0" w:rsidP="004210E0">
      <w:pPr>
        <w:pStyle w:val="Style5"/>
        <w:widowControl/>
        <w:spacing w:line="240" w:lineRule="exact"/>
        <w:ind w:right="14"/>
      </w:pPr>
    </w:p>
    <w:p w:rsidR="004210E0" w:rsidRPr="00913E34" w:rsidRDefault="004210E0" w:rsidP="004210E0">
      <w:pPr>
        <w:pStyle w:val="Style5"/>
        <w:widowControl/>
        <w:spacing w:line="240" w:lineRule="exact"/>
        <w:ind w:right="14"/>
      </w:pPr>
    </w:p>
    <w:p w:rsidR="004210E0" w:rsidRPr="000E294D" w:rsidRDefault="004210E0" w:rsidP="004210E0">
      <w:pPr>
        <w:pStyle w:val="Style5"/>
        <w:widowControl/>
        <w:spacing w:before="43"/>
        <w:ind w:right="14"/>
        <w:jc w:val="center"/>
        <w:rPr>
          <w:rStyle w:val="FontStyle16"/>
          <w:sz w:val="28"/>
          <w:szCs w:val="28"/>
        </w:rPr>
      </w:pPr>
      <w:r w:rsidRPr="000E294D">
        <w:rPr>
          <w:rStyle w:val="FontStyle16"/>
          <w:sz w:val="28"/>
          <w:szCs w:val="28"/>
        </w:rPr>
        <w:t>Раздел I. Общие положения</w:t>
      </w:r>
    </w:p>
    <w:p w:rsidR="004210E0" w:rsidRPr="000E294D" w:rsidRDefault="004210E0" w:rsidP="004210E0">
      <w:pPr>
        <w:pStyle w:val="Style5"/>
        <w:widowControl/>
        <w:spacing w:line="240" w:lineRule="exact"/>
        <w:ind w:right="5"/>
        <w:jc w:val="center"/>
        <w:rPr>
          <w:sz w:val="28"/>
          <w:szCs w:val="28"/>
        </w:rPr>
      </w:pPr>
    </w:p>
    <w:p w:rsidR="004210E0" w:rsidRDefault="004210E0" w:rsidP="004210E0">
      <w:pPr>
        <w:pStyle w:val="Style5"/>
        <w:widowControl/>
        <w:spacing w:before="53"/>
        <w:ind w:right="5"/>
        <w:jc w:val="center"/>
        <w:rPr>
          <w:rStyle w:val="FontStyle16"/>
          <w:sz w:val="28"/>
          <w:szCs w:val="28"/>
        </w:rPr>
      </w:pPr>
      <w:r w:rsidRPr="000E294D">
        <w:rPr>
          <w:rStyle w:val="FontStyle16"/>
          <w:sz w:val="28"/>
          <w:szCs w:val="28"/>
        </w:rPr>
        <w:t>Подраздел 1. Предмет регулирования административного регламента</w:t>
      </w:r>
    </w:p>
    <w:p w:rsidR="004210E0" w:rsidRPr="000E294D" w:rsidRDefault="004210E0" w:rsidP="004210E0">
      <w:pPr>
        <w:pStyle w:val="Style5"/>
        <w:widowControl/>
        <w:spacing w:before="53"/>
        <w:ind w:right="5"/>
        <w:jc w:val="center"/>
        <w:rPr>
          <w:rStyle w:val="FontStyle16"/>
          <w:sz w:val="28"/>
          <w:szCs w:val="28"/>
        </w:rPr>
      </w:pPr>
    </w:p>
    <w:p w:rsidR="004210E0" w:rsidRPr="000E294D" w:rsidRDefault="004210E0" w:rsidP="004210E0">
      <w:pPr>
        <w:jc w:val="both"/>
        <w:rPr>
          <w:bCs/>
          <w:sz w:val="28"/>
          <w:szCs w:val="28"/>
        </w:rPr>
      </w:pPr>
      <w:r>
        <w:rPr>
          <w:sz w:val="28"/>
          <w:szCs w:val="28"/>
        </w:rPr>
        <w:t xml:space="preserve">     </w:t>
      </w:r>
      <w:r w:rsidRPr="000D4A27">
        <w:rPr>
          <w:sz w:val="28"/>
          <w:szCs w:val="28"/>
        </w:rPr>
        <w:t>1.</w:t>
      </w:r>
      <w:r>
        <w:rPr>
          <w:sz w:val="28"/>
          <w:szCs w:val="28"/>
        </w:rPr>
        <w:t> </w:t>
      </w:r>
      <w:r w:rsidRPr="000D4A27">
        <w:rPr>
          <w:sz w:val="28"/>
          <w:szCs w:val="28"/>
        </w:rPr>
        <w:t xml:space="preserve">Административный регламент предоставления </w:t>
      </w:r>
      <w:r w:rsidRPr="008D425C">
        <w:rPr>
          <w:rStyle w:val="FontStyle16"/>
          <w:sz w:val="28"/>
          <w:szCs w:val="28"/>
        </w:rPr>
        <w:t xml:space="preserve">Администрацией Горьковского муниципального района Омской области (далее - Администрация) </w:t>
      </w:r>
      <w:r w:rsidRPr="000D4A27">
        <w:rPr>
          <w:sz w:val="28"/>
          <w:szCs w:val="28"/>
        </w:rPr>
        <w:t xml:space="preserve">муниципальной услуги </w:t>
      </w:r>
      <w:r>
        <w:rPr>
          <w:bCs/>
          <w:sz w:val="28"/>
          <w:szCs w:val="28"/>
        </w:rPr>
        <w:t xml:space="preserve">«Согласование </w:t>
      </w:r>
      <w:r w:rsidRPr="0040529D">
        <w:rPr>
          <w:bCs/>
          <w:sz w:val="28"/>
          <w:szCs w:val="28"/>
        </w:rPr>
        <w:t>создани</w:t>
      </w:r>
      <w:r>
        <w:rPr>
          <w:bCs/>
          <w:sz w:val="28"/>
          <w:szCs w:val="28"/>
        </w:rPr>
        <w:t>я</w:t>
      </w:r>
      <w:r w:rsidRPr="0040529D">
        <w:rPr>
          <w:bCs/>
          <w:sz w:val="28"/>
          <w:szCs w:val="28"/>
        </w:rPr>
        <w:t xml:space="preserve"> места (площадки) накопления</w:t>
      </w:r>
      <w:r>
        <w:rPr>
          <w:bCs/>
          <w:sz w:val="28"/>
          <w:szCs w:val="28"/>
        </w:rPr>
        <w:t xml:space="preserve"> </w:t>
      </w:r>
      <w:r w:rsidRPr="0040529D">
        <w:rPr>
          <w:bCs/>
          <w:sz w:val="28"/>
          <w:szCs w:val="28"/>
        </w:rPr>
        <w:t>твердых к</w:t>
      </w:r>
      <w:r>
        <w:rPr>
          <w:bCs/>
          <w:sz w:val="28"/>
          <w:szCs w:val="28"/>
        </w:rPr>
        <w:t xml:space="preserve">оммунальных отходов на территории Горьковского муниципального района Омской области» </w:t>
      </w:r>
      <w:r w:rsidRPr="000D4A27">
        <w:rPr>
          <w:sz w:val="28"/>
          <w:szCs w:val="28"/>
        </w:rPr>
        <w:t xml:space="preserve">(далее </w:t>
      </w:r>
      <w:r>
        <w:rPr>
          <w:sz w:val="28"/>
          <w:szCs w:val="28"/>
        </w:rPr>
        <w:t>– муниципальная услуга</w:t>
      </w:r>
      <w:r w:rsidRPr="000D4A27">
        <w:rPr>
          <w:sz w:val="28"/>
          <w:szCs w:val="28"/>
        </w:rPr>
        <w:t xml:space="preserve">) </w:t>
      </w:r>
      <w:r>
        <w:rPr>
          <w:sz w:val="28"/>
          <w:szCs w:val="28"/>
        </w:rPr>
        <w:t xml:space="preserve">устанавливает процедуру </w:t>
      </w:r>
      <w:r>
        <w:rPr>
          <w:bCs/>
          <w:sz w:val="28"/>
          <w:szCs w:val="28"/>
        </w:rPr>
        <w:t xml:space="preserve">согласования </w:t>
      </w:r>
      <w:r w:rsidRPr="0040529D">
        <w:rPr>
          <w:bCs/>
          <w:sz w:val="28"/>
          <w:szCs w:val="28"/>
        </w:rPr>
        <w:t>создани</w:t>
      </w:r>
      <w:r>
        <w:rPr>
          <w:bCs/>
          <w:sz w:val="28"/>
          <w:szCs w:val="28"/>
        </w:rPr>
        <w:t>я</w:t>
      </w:r>
      <w:r w:rsidRPr="0040529D">
        <w:rPr>
          <w:bCs/>
          <w:sz w:val="28"/>
          <w:szCs w:val="28"/>
        </w:rPr>
        <w:t xml:space="preserve"> места (площадки) накопления</w:t>
      </w:r>
      <w:r>
        <w:rPr>
          <w:bCs/>
          <w:sz w:val="28"/>
          <w:szCs w:val="28"/>
        </w:rPr>
        <w:t xml:space="preserve"> </w:t>
      </w:r>
      <w:r w:rsidRPr="0040529D">
        <w:rPr>
          <w:bCs/>
          <w:sz w:val="28"/>
          <w:szCs w:val="28"/>
        </w:rPr>
        <w:t>твердых</w:t>
      </w:r>
      <w:r>
        <w:rPr>
          <w:bCs/>
          <w:sz w:val="28"/>
          <w:szCs w:val="28"/>
        </w:rPr>
        <w:t xml:space="preserve"> </w:t>
      </w:r>
      <w:r w:rsidRPr="0040529D">
        <w:rPr>
          <w:bCs/>
          <w:sz w:val="28"/>
          <w:szCs w:val="28"/>
        </w:rPr>
        <w:t>к</w:t>
      </w:r>
      <w:r>
        <w:rPr>
          <w:bCs/>
          <w:sz w:val="28"/>
          <w:szCs w:val="28"/>
        </w:rPr>
        <w:t>оммунальных отходов.</w:t>
      </w:r>
    </w:p>
    <w:p w:rsidR="004210E0" w:rsidRPr="00913E34" w:rsidRDefault="004210E0" w:rsidP="004210E0">
      <w:pPr>
        <w:pStyle w:val="Style5"/>
        <w:widowControl/>
        <w:spacing w:line="240" w:lineRule="exact"/>
        <w:ind w:right="10"/>
      </w:pPr>
    </w:p>
    <w:p w:rsidR="004210E0" w:rsidRPr="00F95790" w:rsidRDefault="004210E0" w:rsidP="004210E0">
      <w:pPr>
        <w:pStyle w:val="Style5"/>
        <w:widowControl/>
        <w:spacing w:before="53"/>
        <w:ind w:right="10"/>
        <w:jc w:val="center"/>
        <w:rPr>
          <w:rStyle w:val="FontStyle16"/>
          <w:sz w:val="28"/>
          <w:szCs w:val="28"/>
        </w:rPr>
      </w:pPr>
      <w:r w:rsidRPr="00F95790">
        <w:rPr>
          <w:rStyle w:val="FontStyle16"/>
          <w:sz w:val="28"/>
          <w:szCs w:val="28"/>
        </w:rPr>
        <w:t>Подраздел 2. Круг заявителей при предоставлении муниципальной услуги</w:t>
      </w:r>
    </w:p>
    <w:p w:rsidR="004210E0" w:rsidRPr="00F95790" w:rsidRDefault="004210E0" w:rsidP="004210E0">
      <w:pPr>
        <w:pStyle w:val="Style14"/>
        <w:widowControl/>
        <w:spacing w:line="240" w:lineRule="exact"/>
        <w:ind w:right="5"/>
        <w:rPr>
          <w:sz w:val="28"/>
          <w:szCs w:val="28"/>
        </w:rPr>
      </w:pPr>
    </w:p>
    <w:p w:rsidR="004210E0" w:rsidRPr="00F95790" w:rsidRDefault="004210E0" w:rsidP="004210E0">
      <w:pPr>
        <w:ind w:firstLine="708"/>
        <w:jc w:val="both"/>
        <w:rPr>
          <w:rStyle w:val="FontStyle16"/>
          <w:sz w:val="28"/>
          <w:szCs w:val="28"/>
        </w:rPr>
      </w:pPr>
      <w:r w:rsidRPr="00F95790">
        <w:rPr>
          <w:rStyle w:val="FontStyle16"/>
          <w:sz w:val="28"/>
          <w:szCs w:val="28"/>
        </w:rPr>
        <w:t xml:space="preserve">2. </w:t>
      </w:r>
      <w:proofErr w:type="gramStart"/>
      <w:r w:rsidRPr="00F95790">
        <w:rPr>
          <w:rStyle w:val="FontStyle16"/>
          <w:sz w:val="28"/>
          <w:szCs w:val="28"/>
        </w:rPr>
        <w:t xml:space="preserve">Заявителями муниципальной услуги являются </w:t>
      </w:r>
      <w:r w:rsidRPr="00F95790">
        <w:rPr>
          <w:sz w:val="28"/>
          <w:szCs w:val="28"/>
        </w:rPr>
        <w:t>юридические лица, индивидуальные предприниматели, физические лица</w:t>
      </w:r>
      <w:r>
        <w:rPr>
          <w:sz w:val="28"/>
          <w:szCs w:val="28"/>
        </w:rPr>
        <w:t xml:space="preserve"> – собственники мест (площадок) накопления твердых коммунальных отходов (далее – заявитель)</w:t>
      </w:r>
      <w:r>
        <w:rPr>
          <w:rStyle w:val="FontStyle16"/>
          <w:sz w:val="28"/>
          <w:szCs w:val="28"/>
        </w:rPr>
        <w:t xml:space="preserve"> либо их </w:t>
      </w:r>
      <w:r w:rsidRPr="00F95790">
        <w:rPr>
          <w:rStyle w:val="FontStyle16"/>
          <w:sz w:val="28"/>
          <w:szCs w:val="28"/>
        </w:rPr>
        <w:t xml:space="preserve"> представители, </w:t>
      </w:r>
      <w:r w:rsidRPr="000D4A27">
        <w:rPr>
          <w:sz w:val="28"/>
          <w:szCs w:val="28"/>
        </w:rPr>
        <w:t>действующие в силу полномочий, основанных</w:t>
      </w:r>
      <w:r>
        <w:rPr>
          <w:sz w:val="28"/>
          <w:szCs w:val="28"/>
        </w:rPr>
        <w:t xml:space="preserve"> </w:t>
      </w:r>
      <w:r w:rsidRPr="000D4A27">
        <w:rPr>
          <w:sz w:val="28"/>
          <w:szCs w:val="28"/>
        </w:rPr>
        <w:t>на оформленной в установленном гражданским законод</w:t>
      </w:r>
      <w:r>
        <w:rPr>
          <w:sz w:val="28"/>
          <w:szCs w:val="28"/>
        </w:rPr>
        <w:t xml:space="preserve">ательством Российской Федерации  </w:t>
      </w:r>
      <w:r w:rsidRPr="000D4A27">
        <w:rPr>
          <w:sz w:val="28"/>
          <w:szCs w:val="28"/>
        </w:rPr>
        <w:t>порядке</w:t>
      </w:r>
      <w:r>
        <w:rPr>
          <w:sz w:val="28"/>
          <w:szCs w:val="28"/>
        </w:rPr>
        <w:t xml:space="preserve"> </w:t>
      </w:r>
      <w:r w:rsidRPr="000D4A27">
        <w:rPr>
          <w:sz w:val="28"/>
          <w:szCs w:val="28"/>
        </w:rPr>
        <w:t xml:space="preserve">доверенности (далее </w:t>
      </w:r>
      <w:r>
        <w:rPr>
          <w:sz w:val="28"/>
          <w:szCs w:val="28"/>
        </w:rPr>
        <w:t>–</w:t>
      </w:r>
      <w:r w:rsidRPr="000D4A27">
        <w:rPr>
          <w:sz w:val="28"/>
          <w:szCs w:val="28"/>
        </w:rPr>
        <w:t xml:space="preserve"> представитель заявителя).</w:t>
      </w:r>
      <w:proofErr w:type="gramEnd"/>
    </w:p>
    <w:p w:rsidR="004210E0" w:rsidRPr="00913E34" w:rsidRDefault="004210E0" w:rsidP="004210E0">
      <w:pPr>
        <w:pStyle w:val="Style5"/>
        <w:widowControl/>
        <w:spacing w:line="240" w:lineRule="exact"/>
        <w:ind w:right="5"/>
      </w:pPr>
    </w:p>
    <w:p w:rsidR="004210E0" w:rsidRPr="00795455" w:rsidRDefault="004210E0" w:rsidP="004210E0">
      <w:pPr>
        <w:pStyle w:val="Style5"/>
        <w:widowControl/>
        <w:spacing w:before="38"/>
        <w:ind w:right="5"/>
        <w:jc w:val="center"/>
        <w:rPr>
          <w:rStyle w:val="FontStyle16"/>
          <w:sz w:val="28"/>
          <w:szCs w:val="28"/>
        </w:rPr>
      </w:pPr>
      <w:r w:rsidRPr="00795455">
        <w:rPr>
          <w:rStyle w:val="FontStyle16"/>
          <w:sz w:val="28"/>
          <w:szCs w:val="28"/>
        </w:rPr>
        <w:t>Подраздел 3. Требования к порядку информирования о предоставлении</w:t>
      </w:r>
    </w:p>
    <w:p w:rsidR="004210E0" w:rsidRPr="00795455" w:rsidRDefault="004210E0" w:rsidP="004210E0">
      <w:pPr>
        <w:pStyle w:val="Style5"/>
        <w:widowControl/>
        <w:spacing w:before="24"/>
        <w:jc w:val="center"/>
        <w:rPr>
          <w:rStyle w:val="FontStyle16"/>
          <w:sz w:val="28"/>
          <w:szCs w:val="28"/>
        </w:rPr>
      </w:pPr>
      <w:r w:rsidRPr="00795455">
        <w:rPr>
          <w:rStyle w:val="FontStyle16"/>
          <w:sz w:val="28"/>
          <w:szCs w:val="28"/>
        </w:rPr>
        <w:t>муниципальной услуги</w:t>
      </w:r>
    </w:p>
    <w:p w:rsidR="004210E0" w:rsidRPr="00913E34" w:rsidRDefault="004210E0" w:rsidP="004210E0">
      <w:pPr>
        <w:pStyle w:val="Style14"/>
        <w:widowControl/>
        <w:spacing w:line="240" w:lineRule="exact"/>
      </w:pP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A0549D">
        <w:rPr>
          <w:rStyle w:val="FontStyle16"/>
          <w:sz w:val="28"/>
          <w:szCs w:val="28"/>
        </w:rPr>
        <w:lastRenderedPageBreak/>
        <w:t>3.</w:t>
      </w:r>
      <w:r w:rsidRPr="00124554">
        <w:rPr>
          <w:rStyle w:val="FontStyle16"/>
          <w:sz w:val="28"/>
          <w:szCs w:val="28"/>
        </w:rPr>
        <w:t xml:space="preserve"> Место нахождения Администрации: 646600, Омская область, Горьковский район, р.п. </w:t>
      </w:r>
      <w:proofErr w:type="gramStart"/>
      <w:r w:rsidRPr="00124554">
        <w:rPr>
          <w:rStyle w:val="FontStyle16"/>
          <w:sz w:val="28"/>
          <w:szCs w:val="28"/>
        </w:rPr>
        <w:t>Горьковское</w:t>
      </w:r>
      <w:proofErr w:type="gramEnd"/>
      <w:r w:rsidRPr="00124554">
        <w:rPr>
          <w:rStyle w:val="FontStyle16"/>
          <w:sz w:val="28"/>
          <w:szCs w:val="28"/>
        </w:rPr>
        <w:t>, ул. Красный путь, д. 2</w:t>
      </w:r>
      <w:r>
        <w:rPr>
          <w:rStyle w:val="FontStyle16"/>
          <w:sz w:val="28"/>
          <w:szCs w:val="28"/>
        </w:rPr>
        <w:t xml:space="preserve">. Контактные телефоны:  </w:t>
      </w:r>
      <w:r w:rsidRPr="00124554">
        <w:rPr>
          <w:rStyle w:val="FontStyle16"/>
          <w:sz w:val="28"/>
          <w:szCs w:val="28"/>
        </w:rPr>
        <w:t>приемная Администрации Горьковского муниц</w:t>
      </w:r>
      <w:r>
        <w:rPr>
          <w:rStyle w:val="FontStyle16"/>
          <w:sz w:val="28"/>
          <w:szCs w:val="28"/>
        </w:rPr>
        <w:t>ипального района Омской области 8 (38157) 21-271</w:t>
      </w:r>
      <w:r w:rsidRPr="008E5AAA">
        <w:rPr>
          <w:rStyle w:val="FontStyle16"/>
          <w:sz w:val="28"/>
          <w:szCs w:val="28"/>
        </w:rPr>
        <w:t>;  Комитет по сельскому хозяйству и продовольствию Администрации 8 (38157) 21- 909. Адрес электронной</w:t>
      </w:r>
      <w:r w:rsidRPr="00124554">
        <w:rPr>
          <w:rStyle w:val="FontStyle16"/>
          <w:sz w:val="28"/>
          <w:szCs w:val="28"/>
        </w:rPr>
        <w:t xml:space="preserve"> почты Администрации в информационно - телекоммуникационной сети «Интернет» (далее - сеть Интернет): </w:t>
      </w:r>
      <w:hyperlink r:id="rId8" w:history="1">
        <w:r w:rsidRPr="00124554">
          <w:rPr>
            <w:rStyle w:val="afd"/>
            <w:sz w:val="28"/>
            <w:szCs w:val="28"/>
            <w:lang w:val="en-US"/>
          </w:rPr>
          <w:t>gork</w:t>
        </w:r>
        <w:r w:rsidRPr="00124554">
          <w:rPr>
            <w:rStyle w:val="afd"/>
            <w:sz w:val="28"/>
            <w:szCs w:val="28"/>
          </w:rPr>
          <w:t>@</w:t>
        </w:r>
        <w:r w:rsidRPr="00124554">
          <w:rPr>
            <w:rStyle w:val="afd"/>
            <w:sz w:val="28"/>
            <w:szCs w:val="28"/>
            <w:lang w:val="en-US"/>
          </w:rPr>
          <w:t>mr</w:t>
        </w:r>
        <w:r w:rsidRPr="00124554">
          <w:rPr>
            <w:rStyle w:val="afd"/>
            <w:sz w:val="28"/>
            <w:szCs w:val="28"/>
          </w:rPr>
          <w:t xml:space="preserve">. </w:t>
        </w:r>
        <w:r w:rsidRPr="00124554">
          <w:rPr>
            <w:rStyle w:val="afd"/>
            <w:sz w:val="28"/>
            <w:szCs w:val="28"/>
            <w:lang w:val="en-US"/>
          </w:rPr>
          <w:t>omskportal</w:t>
        </w:r>
        <w:r w:rsidRPr="00124554">
          <w:rPr>
            <w:rStyle w:val="afd"/>
            <w:sz w:val="28"/>
            <w:szCs w:val="28"/>
          </w:rPr>
          <w:t>.</w:t>
        </w:r>
        <w:r w:rsidRPr="00124554">
          <w:rPr>
            <w:rStyle w:val="afd"/>
            <w:sz w:val="28"/>
            <w:szCs w:val="28"/>
            <w:lang w:val="en-US"/>
          </w:rPr>
          <w:t>ru</w:t>
        </w:r>
      </w:hyperlink>
      <w:r w:rsidRPr="00124554">
        <w:rPr>
          <w:rStyle w:val="FontStyle16"/>
          <w:sz w:val="28"/>
          <w:szCs w:val="28"/>
        </w:rPr>
        <w:t xml:space="preserve">. График работы Администрации: понедельник - четверг: </w:t>
      </w:r>
      <w:r w:rsidR="00C75751" w:rsidRPr="00A0549D">
        <w:rPr>
          <w:rStyle w:val="FontStyle16"/>
          <w:sz w:val="28"/>
          <w:szCs w:val="28"/>
        </w:rPr>
        <w:t xml:space="preserve">с 8.00 до 17.15; обеденный перерыв: с 13.00 до 14.00; пятница с 8.00 </w:t>
      </w:r>
      <w:proofErr w:type="gramStart"/>
      <w:r w:rsidR="00C75751" w:rsidRPr="00A0549D">
        <w:rPr>
          <w:rStyle w:val="FontStyle16"/>
          <w:sz w:val="28"/>
          <w:szCs w:val="28"/>
        </w:rPr>
        <w:t>до</w:t>
      </w:r>
      <w:proofErr w:type="gramEnd"/>
      <w:r w:rsidR="00C75751" w:rsidRPr="00A0549D">
        <w:rPr>
          <w:rStyle w:val="FontStyle16"/>
          <w:sz w:val="28"/>
          <w:szCs w:val="28"/>
        </w:rPr>
        <w:t xml:space="preserve"> 16.00.</w:t>
      </w:r>
      <w:r w:rsidR="00C75751" w:rsidRPr="00124554">
        <w:rPr>
          <w:rStyle w:val="FontStyle16"/>
          <w:sz w:val="28"/>
          <w:szCs w:val="28"/>
        </w:rPr>
        <w:t xml:space="preserve"> </w:t>
      </w:r>
      <w:r w:rsidR="00C75751">
        <w:rPr>
          <w:rStyle w:val="FontStyle16"/>
          <w:sz w:val="28"/>
          <w:szCs w:val="28"/>
        </w:rPr>
        <w:t xml:space="preserve"> Выходные дни: суббота, воскресенье. </w:t>
      </w:r>
      <w:proofErr w:type="gramStart"/>
      <w:r w:rsidR="00C75751">
        <w:rPr>
          <w:rStyle w:val="FontStyle16"/>
          <w:sz w:val="28"/>
          <w:szCs w:val="28"/>
        </w:rPr>
        <w:t xml:space="preserve">Официальный сайт </w:t>
      </w:r>
      <w:r w:rsidRPr="00124554">
        <w:rPr>
          <w:rStyle w:val="FontStyle16"/>
          <w:sz w:val="28"/>
          <w:szCs w:val="28"/>
        </w:rPr>
        <w:t>Администрации:</w:t>
      </w:r>
      <w:r w:rsidR="00C75751">
        <w:rPr>
          <w:rStyle w:val="FontStyle16"/>
          <w:sz w:val="28"/>
          <w:szCs w:val="28"/>
        </w:rPr>
        <w:t xml:space="preserve"> </w:t>
      </w:r>
      <w:hyperlink r:id="rId9" w:history="1">
        <w:r w:rsidRPr="00124554">
          <w:rPr>
            <w:rStyle w:val="afd"/>
            <w:sz w:val="28"/>
            <w:szCs w:val="28"/>
            <w:lang w:val="en-US"/>
          </w:rPr>
          <w:t>www</w:t>
        </w:r>
        <w:r w:rsidRPr="00124554">
          <w:rPr>
            <w:rStyle w:val="afd"/>
            <w:sz w:val="28"/>
            <w:szCs w:val="28"/>
          </w:rPr>
          <w:t>.</w:t>
        </w:r>
        <w:r w:rsidRPr="00124554">
          <w:rPr>
            <w:rStyle w:val="afd"/>
            <w:sz w:val="28"/>
            <w:szCs w:val="28"/>
            <w:lang w:val="en-US"/>
          </w:rPr>
          <w:t>gork</w:t>
        </w:r>
        <w:r w:rsidRPr="00124554">
          <w:rPr>
            <w:rStyle w:val="afd"/>
            <w:sz w:val="28"/>
            <w:szCs w:val="28"/>
          </w:rPr>
          <w:t>.</w:t>
        </w:r>
        <w:r w:rsidRPr="00124554">
          <w:rPr>
            <w:rStyle w:val="afd"/>
            <w:sz w:val="28"/>
            <w:szCs w:val="28"/>
            <w:lang w:val="en-US"/>
          </w:rPr>
          <w:t>omskportal</w:t>
        </w:r>
        <w:r w:rsidRPr="00124554">
          <w:rPr>
            <w:rStyle w:val="afd"/>
            <w:sz w:val="28"/>
            <w:szCs w:val="28"/>
          </w:rPr>
          <w:t>.</w:t>
        </w:r>
        <w:r w:rsidRPr="00124554">
          <w:rPr>
            <w:rStyle w:val="afd"/>
            <w:sz w:val="28"/>
            <w:szCs w:val="28"/>
            <w:lang w:val="en-US"/>
          </w:rPr>
          <w:t>ru</w:t>
        </w:r>
      </w:hyperlink>
      <w:r>
        <w:rPr>
          <w:rStyle w:val="FontStyle16"/>
          <w:sz w:val="28"/>
          <w:szCs w:val="28"/>
        </w:rPr>
        <w:t xml:space="preserve">. Информация о месте нахождения, графике работы Администрации, </w:t>
      </w:r>
      <w:r w:rsidRPr="00124554">
        <w:rPr>
          <w:rStyle w:val="FontStyle16"/>
          <w:sz w:val="28"/>
          <w:szCs w:val="28"/>
        </w:rPr>
        <w:t>порядке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муниципальной услуги могут быть получ</w:t>
      </w:r>
      <w:r>
        <w:rPr>
          <w:rStyle w:val="FontStyle16"/>
          <w:sz w:val="28"/>
          <w:szCs w:val="28"/>
        </w:rPr>
        <w:t xml:space="preserve">ены непосредственно в </w:t>
      </w:r>
      <w:r w:rsidRPr="00A0549D">
        <w:rPr>
          <w:rStyle w:val="FontStyle16"/>
          <w:sz w:val="28"/>
          <w:szCs w:val="28"/>
        </w:rPr>
        <w:t>Комитете по сельскому хозяйству и продовольствию Администрации, в</w:t>
      </w:r>
      <w:r w:rsidRPr="00124554">
        <w:rPr>
          <w:rStyle w:val="FontStyle16"/>
          <w:sz w:val="28"/>
          <w:szCs w:val="28"/>
        </w:rPr>
        <w:t xml:space="preserve"> сети Интернет на официальном сайте Администрации, через федеральную государственную информационную систему «Единый</w:t>
      </w:r>
      <w:proofErr w:type="gramEnd"/>
      <w:r w:rsidRPr="00124554">
        <w:rPr>
          <w:rStyle w:val="FontStyle16"/>
          <w:sz w:val="28"/>
          <w:szCs w:val="28"/>
        </w:rPr>
        <w:t xml:space="preserve"> портал государственных и муниципальных услуг (функций)» по адресу:</w:t>
      </w:r>
      <w:r w:rsidRPr="00124554">
        <w:rPr>
          <w:rStyle w:val="FontStyle16"/>
          <w:sz w:val="28"/>
          <w:szCs w:val="28"/>
          <w:lang w:val="en-US"/>
        </w:rPr>
        <w:t>www</w:t>
      </w:r>
      <w:r w:rsidRPr="00124554">
        <w:rPr>
          <w:rStyle w:val="FontStyle16"/>
          <w:sz w:val="28"/>
          <w:szCs w:val="28"/>
        </w:rPr>
        <w:t xml:space="preserve">. </w:t>
      </w:r>
      <w:hyperlink r:id="rId10" w:history="1">
        <w:proofErr w:type="spellStart"/>
        <w:r w:rsidRPr="00124554">
          <w:rPr>
            <w:rStyle w:val="afd"/>
            <w:sz w:val="28"/>
            <w:szCs w:val="28"/>
            <w:lang w:val="en-US"/>
          </w:rPr>
          <w:t>gosuslugi</w:t>
        </w:r>
        <w:proofErr w:type="spellEnd"/>
        <w:r w:rsidRPr="00124554">
          <w:rPr>
            <w:rStyle w:val="afd"/>
            <w:sz w:val="28"/>
            <w:szCs w:val="28"/>
          </w:rPr>
          <w:t>.</w:t>
        </w:r>
        <w:proofErr w:type="spellStart"/>
        <w:r w:rsidRPr="00124554">
          <w:rPr>
            <w:rStyle w:val="afd"/>
            <w:sz w:val="28"/>
            <w:szCs w:val="28"/>
            <w:lang w:val="en-US"/>
          </w:rPr>
          <w:t>ru</w:t>
        </w:r>
        <w:proofErr w:type="spellEnd"/>
      </w:hyperlink>
      <w:r w:rsidRPr="00124554">
        <w:rPr>
          <w:rStyle w:val="FontStyle16"/>
          <w:sz w:val="28"/>
          <w:szCs w:val="28"/>
        </w:rPr>
        <w:t xml:space="preserve"> (далее - Единый портал), и государственную информационную систему Омской области «Портал государственных и муниципальных услуг Омской области» по адресу:</w:t>
      </w:r>
      <w:r w:rsidRPr="00124554">
        <w:rPr>
          <w:rStyle w:val="FontStyle16"/>
          <w:sz w:val="28"/>
          <w:szCs w:val="28"/>
          <w:lang w:val="en-US"/>
        </w:rPr>
        <w:t>www</w:t>
      </w:r>
      <w:r w:rsidRPr="00124554">
        <w:rPr>
          <w:rStyle w:val="FontStyle16"/>
          <w:sz w:val="28"/>
          <w:szCs w:val="28"/>
        </w:rPr>
        <w:t xml:space="preserve">. </w:t>
      </w:r>
      <w:proofErr w:type="spellStart"/>
      <w:r w:rsidRPr="00124554">
        <w:rPr>
          <w:rStyle w:val="FontStyle16"/>
          <w:sz w:val="28"/>
          <w:szCs w:val="28"/>
          <w:lang w:val="en-US"/>
        </w:rPr>
        <w:t>pgu</w:t>
      </w:r>
      <w:proofErr w:type="spellEnd"/>
      <w:r w:rsidRPr="00124554">
        <w:rPr>
          <w:rStyle w:val="FontStyle16"/>
          <w:sz w:val="28"/>
          <w:szCs w:val="28"/>
        </w:rPr>
        <w:t xml:space="preserve">. </w:t>
      </w:r>
      <w:hyperlink r:id="rId11" w:history="1">
        <w:proofErr w:type="spellStart"/>
        <w:r w:rsidRPr="00124554">
          <w:rPr>
            <w:rStyle w:val="afd"/>
            <w:sz w:val="28"/>
            <w:szCs w:val="28"/>
            <w:lang w:val="en-US"/>
          </w:rPr>
          <w:t>omskportal</w:t>
        </w:r>
        <w:proofErr w:type="spellEnd"/>
        <w:r w:rsidRPr="00124554">
          <w:rPr>
            <w:rStyle w:val="afd"/>
            <w:sz w:val="28"/>
            <w:szCs w:val="28"/>
          </w:rPr>
          <w:t>.</w:t>
        </w:r>
        <w:proofErr w:type="spellStart"/>
        <w:r w:rsidRPr="00124554">
          <w:rPr>
            <w:rStyle w:val="afd"/>
            <w:sz w:val="28"/>
            <w:szCs w:val="28"/>
            <w:lang w:val="en-US"/>
          </w:rPr>
          <w:t>ru</w:t>
        </w:r>
        <w:proofErr w:type="spellEnd"/>
      </w:hyperlink>
      <w:r w:rsidRPr="00124554">
        <w:rPr>
          <w:rStyle w:val="FontStyle16"/>
          <w:sz w:val="28"/>
          <w:szCs w:val="28"/>
        </w:rPr>
        <w:t xml:space="preserve"> (далее - Региональный портал), а также на информационных стендах, размещенных в помещениях Администрации.</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124554">
        <w:rPr>
          <w:rStyle w:val="FontStyle16"/>
          <w:sz w:val="28"/>
          <w:szCs w:val="28"/>
        </w:rPr>
        <w:t>По вопросам предоставления муниципально</w:t>
      </w:r>
      <w:r>
        <w:rPr>
          <w:rStyle w:val="FontStyle16"/>
          <w:sz w:val="28"/>
          <w:szCs w:val="28"/>
        </w:rPr>
        <w:t xml:space="preserve">й услуги специалистом </w:t>
      </w:r>
      <w:r w:rsidRPr="00A0549D">
        <w:rPr>
          <w:rStyle w:val="FontStyle16"/>
          <w:sz w:val="28"/>
          <w:szCs w:val="28"/>
        </w:rPr>
        <w:t>Комитета по сельскому хозяйству и продовольствию</w:t>
      </w:r>
      <w:r w:rsidRPr="00124554">
        <w:rPr>
          <w:rStyle w:val="FontStyle16"/>
          <w:sz w:val="28"/>
          <w:szCs w:val="28"/>
        </w:rPr>
        <w:t xml:space="preserve">  Администрации предоставляется информация о:</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124554">
        <w:rPr>
          <w:rStyle w:val="FontStyle16"/>
          <w:sz w:val="28"/>
          <w:szCs w:val="28"/>
        </w:rPr>
        <w:t xml:space="preserve">- </w:t>
      </w:r>
      <w:proofErr w:type="gramStart"/>
      <w:r w:rsidRPr="00124554">
        <w:rPr>
          <w:rStyle w:val="FontStyle16"/>
          <w:sz w:val="28"/>
          <w:szCs w:val="28"/>
        </w:rPr>
        <w:t>перечне</w:t>
      </w:r>
      <w:proofErr w:type="gramEnd"/>
      <w:r w:rsidRPr="00124554">
        <w:rPr>
          <w:rStyle w:val="FontStyle16"/>
          <w:sz w:val="28"/>
          <w:szCs w:val="28"/>
        </w:rPr>
        <w:t xml:space="preserve"> документов, необходимых для получения муниципальной услуги, комплектности (достаточности) представленных документов;</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124554">
        <w:rPr>
          <w:rStyle w:val="FontStyle16"/>
          <w:sz w:val="28"/>
          <w:szCs w:val="28"/>
        </w:rPr>
        <w:t>- времени приема и выдачи документов;</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124554">
        <w:rPr>
          <w:rStyle w:val="FontStyle16"/>
          <w:sz w:val="28"/>
          <w:szCs w:val="28"/>
        </w:rPr>
        <w:t xml:space="preserve">- </w:t>
      </w:r>
      <w:proofErr w:type="gramStart"/>
      <w:r w:rsidRPr="00124554">
        <w:rPr>
          <w:rStyle w:val="FontStyle16"/>
          <w:sz w:val="28"/>
          <w:szCs w:val="28"/>
        </w:rPr>
        <w:t>сроках</w:t>
      </w:r>
      <w:proofErr w:type="gramEnd"/>
      <w:r w:rsidRPr="00124554">
        <w:rPr>
          <w:rStyle w:val="FontStyle16"/>
          <w:sz w:val="28"/>
          <w:szCs w:val="28"/>
        </w:rPr>
        <w:t xml:space="preserve"> предоставления муниципальной услуги;</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sidRPr="00124554">
        <w:rPr>
          <w:rStyle w:val="FontStyle16"/>
          <w:sz w:val="28"/>
          <w:szCs w:val="28"/>
        </w:rPr>
        <w:t xml:space="preserve">- </w:t>
      </w:r>
      <w:proofErr w:type="gramStart"/>
      <w:r w:rsidRPr="00124554">
        <w:rPr>
          <w:rStyle w:val="FontStyle16"/>
          <w:sz w:val="28"/>
          <w:szCs w:val="28"/>
        </w:rPr>
        <w:t>порядке</w:t>
      </w:r>
      <w:proofErr w:type="gramEnd"/>
      <w:r w:rsidRPr="00124554">
        <w:rPr>
          <w:rStyle w:val="FontStyle16"/>
          <w:sz w:val="28"/>
          <w:szCs w:val="28"/>
        </w:rPr>
        <w:t xml:space="preserve"> предоставления муниципальной услуги;</w:t>
      </w:r>
    </w:p>
    <w:p w:rsidR="004210E0" w:rsidRPr="00124554" w:rsidRDefault="004210E0" w:rsidP="004210E0">
      <w:pPr>
        <w:pStyle w:val="Style14"/>
        <w:widowControl/>
        <w:tabs>
          <w:tab w:val="left" w:pos="288"/>
        </w:tabs>
        <w:spacing w:before="38" w:line="240" w:lineRule="auto"/>
        <w:ind w:firstLine="567"/>
        <w:rPr>
          <w:rStyle w:val="FontStyle16"/>
          <w:sz w:val="28"/>
          <w:szCs w:val="28"/>
        </w:rPr>
      </w:pPr>
      <w:r>
        <w:rPr>
          <w:rStyle w:val="FontStyle16"/>
          <w:sz w:val="28"/>
          <w:szCs w:val="28"/>
        </w:rPr>
        <w:t xml:space="preserve">- </w:t>
      </w:r>
      <w:proofErr w:type="gramStart"/>
      <w:r w:rsidRPr="00124554">
        <w:rPr>
          <w:rStyle w:val="FontStyle16"/>
          <w:sz w:val="28"/>
          <w:szCs w:val="28"/>
        </w:rPr>
        <w:t>порядке</w:t>
      </w:r>
      <w:proofErr w:type="gramEnd"/>
      <w:r w:rsidRPr="00124554">
        <w:rPr>
          <w:rStyle w:val="FontStyle16"/>
          <w:sz w:val="28"/>
          <w:szCs w:val="28"/>
        </w:rPr>
        <w:t xml:space="preserve"> обжалования действий (бездействия) и решений, осуществляемых и принимаемых в ходе предоставления муниципальной услуги.</w:t>
      </w:r>
    </w:p>
    <w:p w:rsidR="004210E0" w:rsidRPr="00913E34" w:rsidRDefault="004210E0" w:rsidP="004210E0">
      <w:pPr>
        <w:pStyle w:val="Style14"/>
        <w:widowControl/>
        <w:tabs>
          <w:tab w:val="left" w:pos="288"/>
        </w:tabs>
        <w:spacing w:before="38" w:line="240" w:lineRule="auto"/>
        <w:ind w:firstLine="567"/>
        <w:rPr>
          <w:rStyle w:val="FontStyle16"/>
        </w:rPr>
      </w:pPr>
      <w:r w:rsidRPr="00124554">
        <w:rPr>
          <w:rStyle w:val="FontStyle16"/>
          <w:sz w:val="28"/>
          <w:szCs w:val="28"/>
        </w:rPr>
        <w:t>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через личный кабинет на Едином портале и (или) Региональном портале, телефонной связи или посредством личного обращения в Администрацию. Сведения о муниципальной услуге размещаются на Едином портале и на Региональном портале</w:t>
      </w:r>
      <w:r w:rsidRPr="00913E34">
        <w:rPr>
          <w:rStyle w:val="FontStyle16"/>
        </w:rPr>
        <w:t>.</w:t>
      </w:r>
    </w:p>
    <w:p w:rsidR="004210E0" w:rsidRPr="00913E34" w:rsidRDefault="004210E0" w:rsidP="004210E0">
      <w:pPr>
        <w:pStyle w:val="Style3"/>
        <w:widowControl/>
        <w:spacing w:line="240" w:lineRule="exact"/>
        <w:ind w:right="10"/>
        <w:jc w:val="both"/>
      </w:pPr>
    </w:p>
    <w:p w:rsidR="004210E0" w:rsidRPr="00124554" w:rsidRDefault="004210E0" w:rsidP="004210E0">
      <w:pPr>
        <w:pStyle w:val="Style3"/>
        <w:widowControl/>
        <w:spacing w:before="53" w:line="240" w:lineRule="auto"/>
        <w:ind w:right="10"/>
        <w:rPr>
          <w:rStyle w:val="FontStyle16"/>
          <w:sz w:val="28"/>
          <w:szCs w:val="28"/>
        </w:rPr>
      </w:pPr>
      <w:r w:rsidRPr="00124554">
        <w:rPr>
          <w:rStyle w:val="FontStyle16"/>
          <w:sz w:val="28"/>
          <w:szCs w:val="28"/>
        </w:rPr>
        <w:t>Раздел II. Стандарт предоставления муниципальной услуги</w:t>
      </w:r>
    </w:p>
    <w:p w:rsidR="004210E0" w:rsidRPr="00124554" w:rsidRDefault="004210E0" w:rsidP="004210E0">
      <w:pPr>
        <w:pStyle w:val="Style3"/>
        <w:widowControl/>
        <w:spacing w:line="240" w:lineRule="exact"/>
        <w:ind w:right="10"/>
        <w:rPr>
          <w:sz w:val="28"/>
          <w:szCs w:val="28"/>
        </w:rPr>
      </w:pPr>
    </w:p>
    <w:p w:rsidR="004210E0" w:rsidRDefault="004210E0" w:rsidP="004210E0">
      <w:pPr>
        <w:pStyle w:val="Style3"/>
        <w:widowControl/>
        <w:spacing w:before="62" w:line="240" w:lineRule="auto"/>
        <w:ind w:right="10"/>
        <w:rPr>
          <w:rStyle w:val="FontStyle16"/>
          <w:sz w:val="28"/>
          <w:szCs w:val="28"/>
        </w:rPr>
      </w:pPr>
      <w:r w:rsidRPr="00124554">
        <w:rPr>
          <w:rStyle w:val="FontStyle16"/>
          <w:sz w:val="28"/>
          <w:szCs w:val="28"/>
        </w:rPr>
        <w:t>Подраздел 4. Наименование муниципальной услуги</w:t>
      </w:r>
    </w:p>
    <w:p w:rsidR="004210E0" w:rsidRPr="00124554" w:rsidRDefault="004210E0" w:rsidP="004210E0">
      <w:pPr>
        <w:pStyle w:val="Style3"/>
        <w:widowControl/>
        <w:spacing w:before="62" w:line="240" w:lineRule="auto"/>
        <w:ind w:right="10"/>
        <w:rPr>
          <w:rStyle w:val="FontStyle16"/>
          <w:sz w:val="28"/>
          <w:szCs w:val="28"/>
        </w:rPr>
      </w:pPr>
    </w:p>
    <w:p w:rsidR="004210E0" w:rsidRPr="00124554" w:rsidRDefault="004210E0" w:rsidP="004210E0">
      <w:pPr>
        <w:jc w:val="both"/>
        <w:rPr>
          <w:bCs/>
          <w:sz w:val="28"/>
          <w:szCs w:val="28"/>
        </w:rPr>
      </w:pPr>
      <w:r>
        <w:rPr>
          <w:rStyle w:val="FontStyle16"/>
          <w:sz w:val="28"/>
          <w:szCs w:val="28"/>
        </w:rPr>
        <w:t xml:space="preserve">     4. </w:t>
      </w:r>
      <w:r w:rsidRPr="00124554">
        <w:rPr>
          <w:rStyle w:val="FontStyle16"/>
          <w:sz w:val="28"/>
          <w:szCs w:val="28"/>
        </w:rPr>
        <w:t xml:space="preserve">Наименование муниципальной услуги - </w:t>
      </w:r>
      <w:r>
        <w:rPr>
          <w:bCs/>
          <w:sz w:val="28"/>
          <w:szCs w:val="28"/>
        </w:rPr>
        <w:t>«Согласование</w:t>
      </w:r>
      <w:r>
        <w:rPr>
          <w:bCs/>
          <w:sz w:val="28"/>
          <w:szCs w:val="28"/>
        </w:rPr>
        <w:br/>
      </w:r>
      <w:r w:rsidRPr="0040529D">
        <w:rPr>
          <w:bCs/>
          <w:sz w:val="28"/>
          <w:szCs w:val="28"/>
        </w:rPr>
        <w:t>создани</w:t>
      </w:r>
      <w:r>
        <w:rPr>
          <w:bCs/>
          <w:sz w:val="28"/>
          <w:szCs w:val="28"/>
        </w:rPr>
        <w:t>я</w:t>
      </w:r>
      <w:r w:rsidRPr="0040529D">
        <w:rPr>
          <w:bCs/>
          <w:sz w:val="28"/>
          <w:szCs w:val="28"/>
        </w:rPr>
        <w:t xml:space="preserve"> места (площадки) накопления</w:t>
      </w:r>
      <w:r>
        <w:rPr>
          <w:bCs/>
          <w:sz w:val="28"/>
          <w:szCs w:val="28"/>
        </w:rPr>
        <w:t xml:space="preserve"> </w:t>
      </w:r>
      <w:r w:rsidRPr="0040529D">
        <w:rPr>
          <w:bCs/>
          <w:sz w:val="28"/>
          <w:szCs w:val="28"/>
        </w:rPr>
        <w:t>твердых</w:t>
      </w:r>
      <w:r>
        <w:rPr>
          <w:bCs/>
          <w:sz w:val="28"/>
          <w:szCs w:val="28"/>
        </w:rPr>
        <w:br/>
      </w:r>
      <w:r w:rsidRPr="0040529D">
        <w:rPr>
          <w:bCs/>
          <w:sz w:val="28"/>
          <w:szCs w:val="28"/>
        </w:rPr>
        <w:t>к</w:t>
      </w:r>
      <w:r>
        <w:rPr>
          <w:bCs/>
          <w:sz w:val="28"/>
          <w:szCs w:val="28"/>
        </w:rPr>
        <w:t>оммунальных отходов на территории Горьковского муниципального района Омской области».</w:t>
      </w:r>
    </w:p>
    <w:p w:rsidR="004210E0" w:rsidRDefault="004210E0" w:rsidP="004210E0">
      <w:pPr>
        <w:pStyle w:val="Style3"/>
        <w:widowControl/>
        <w:spacing w:before="53" w:line="240" w:lineRule="auto"/>
        <w:ind w:right="10"/>
        <w:rPr>
          <w:rStyle w:val="FontStyle16"/>
        </w:rPr>
      </w:pPr>
    </w:p>
    <w:p w:rsidR="004210E0" w:rsidRPr="00124554" w:rsidRDefault="004210E0" w:rsidP="004210E0">
      <w:pPr>
        <w:pStyle w:val="Style3"/>
        <w:widowControl/>
        <w:spacing w:before="53" w:line="240" w:lineRule="auto"/>
        <w:ind w:right="10"/>
        <w:rPr>
          <w:rStyle w:val="FontStyle16"/>
          <w:sz w:val="28"/>
          <w:szCs w:val="28"/>
        </w:rPr>
      </w:pPr>
      <w:r w:rsidRPr="00124554">
        <w:rPr>
          <w:rStyle w:val="FontStyle16"/>
          <w:sz w:val="28"/>
          <w:szCs w:val="28"/>
        </w:rPr>
        <w:t>Подраздел 5. Органы, предоставляющие муниципальную услугу</w:t>
      </w:r>
    </w:p>
    <w:p w:rsidR="004210E0" w:rsidRPr="00913E34" w:rsidRDefault="004210E0" w:rsidP="004210E0">
      <w:pPr>
        <w:pStyle w:val="Style3"/>
        <w:widowControl/>
        <w:spacing w:before="53" w:line="240" w:lineRule="auto"/>
        <w:ind w:right="10"/>
        <w:rPr>
          <w:rStyle w:val="FontStyle16"/>
        </w:rPr>
      </w:pPr>
    </w:p>
    <w:p w:rsidR="004210E0" w:rsidRPr="00124554" w:rsidRDefault="004210E0" w:rsidP="004210E0">
      <w:pPr>
        <w:pStyle w:val="Style2"/>
        <w:widowControl/>
        <w:tabs>
          <w:tab w:val="left" w:pos="245"/>
        </w:tabs>
        <w:spacing w:line="240" w:lineRule="auto"/>
        <w:ind w:right="11" w:firstLine="567"/>
        <w:rPr>
          <w:rStyle w:val="FontStyle16"/>
          <w:sz w:val="28"/>
          <w:szCs w:val="28"/>
        </w:rPr>
      </w:pPr>
      <w:r>
        <w:rPr>
          <w:rStyle w:val="FontStyle16"/>
          <w:sz w:val="28"/>
          <w:szCs w:val="28"/>
        </w:rPr>
        <w:t>5</w:t>
      </w:r>
      <w:r w:rsidRPr="00124554">
        <w:rPr>
          <w:rStyle w:val="FontStyle16"/>
          <w:sz w:val="28"/>
          <w:szCs w:val="28"/>
        </w:rPr>
        <w:t xml:space="preserve">. </w:t>
      </w:r>
      <w:r w:rsidRPr="000D4A27">
        <w:rPr>
          <w:sz w:val="28"/>
          <w:szCs w:val="28"/>
        </w:rPr>
        <w:t>Муниципальная услуга предоставляе</w:t>
      </w:r>
      <w:r>
        <w:rPr>
          <w:sz w:val="28"/>
          <w:szCs w:val="28"/>
        </w:rPr>
        <w:t>тся Администрацией.</w:t>
      </w:r>
    </w:p>
    <w:p w:rsidR="004210E0" w:rsidRPr="00401E43" w:rsidRDefault="004210E0" w:rsidP="004210E0">
      <w:pPr>
        <w:pStyle w:val="Style2"/>
        <w:widowControl/>
        <w:tabs>
          <w:tab w:val="left" w:pos="245"/>
        </w:tabs>
        <w:spacing w:line="240" w:lineRule="auto"/>
        <w:ind w:right="11" w:firstLine="567"/>
        <w:rPr>
          <w:rStyle w:val="FontStyle16"/>
          <w:sz w:val="28"/>
          <w:szCs w:val="28"/>
        </w:rPr>
      </w:pPr>
      <w:r>
        <w:rPr>
          <w:rStyle w:val="FontStyle16"/>
          <w:sz w:val="28"/>
          <w:szCs w:val="28"/>
        </w:rPr>
        <w:t>6</w:t>
      </w:r>
      <w:r w:rsidRPr="00401E43">
        <w:rPr>
          <w:rStyle w:val="FontStyle16"/>
          <w:sz w:val="28"/>
          <w:szCs w:val="28"/>
        </w:rPr>
        <w:t>.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w:t>
      </w:r>
    </w:p>
    <w:p w:rsidR="004210E0" w:rsidRPr="00913E34" w:rsidRDefault="004210E0" w:rsidP="004210E0">
      <w:pPr>
        <w:pStyle w:val="Style3"/>
        <w:widowControl/>
        <w:spacing w:line="240" w:lineRule="exact"/>
        <w:ind w:right="14"/>
        <w:jc w:val="both"/>
      </w:pPr>
    </w:p>
    <w:p w:rsidR="004210E0" w:rsidRPr="00401E43" w:rsidRDefault="004210E0" w:rsidP="004210E0">
      <w:pPr>
        <w:pStyle w:val="Style3"/>
        <w:widowControl/>
        <w:spacing w:before="53" w:line="240" w:lineRule="auto"/>
        <w:ind w:right="14"/>
        <w:rPr>
          <w:rStyle w:val="FontStyle16"/>
          <w:sz w:val="28"/>
          <w:szCs w:val="28"/>
        </w:rPr>
      </w:pPr>
      <w:r w:rsidRPr="00401E43">
        <w:rPr>
          <w:rStyle w:val="FontStyle16"/>
          <w:sz w:val="28"/>
          <w:szCs w:val="28"/>
        </w:rPr>
        <w:t>Подраздел 6. Результат предоставления муниципальной услуги</w:t>
      </w:r>
    </w:p>
    <w:p w:rsidR="004210E0" w:rsidRDefault="004210E0" w:rsidP="004210E0">
      <w:pPr>
        <w:ind w:firstLine="708"/>
        <w:jc w:val="both"/>
        <w:rPr>
          <w:sz w:val="28"/>
          <w:szCs w:val="28"/>
        </w:rPr>
      </w:pPr>
    </w:p>
    <w:p w:rsidR="004210E0" w:rsidRPr="000D4A27" w:rsidRDefault="004210E0" w:rsidP="004210E0">
      <w:pPr>
        <w:ind w:firstLine="708"/>
        <w:jc w:val="both"/>
        <w:rPr>
          <w:sz w:val="28"/>
          <w:szCs w:val="28"/>
        </w:rPr>
      </w:pPr>
      <w:r>
        <w:rPr>
          <w:sz w:val="28"/>
          <w:szCs w:val="28"/>
        </w:rPr>
        <w:t>7</w:t>
      </w:r>
      <w:r w:rsidRPr="000D4A27">
        <w:rPr>
          <w:sz w:val="28"/>
          <w:szCs w:val="28"/>
        </w:rPr>
        <w:t>.</w:t>
      </w:r>
      <w:r>
        <w:rPr>
          <w:sz w:val="28"/>
          <w:szCs w:val="28"/>
        </w:rPr>
        <w:t> </w:t>
      </w:r>
      <w:r w:rsidRPr="000D4A27">
        <w:rPr>
          <w:sz w:val="28"/>
          <w:szCs w:val="28"/>
        </w:rPr>
        <w:t>Результатом предоставления муниципальной услуги является:</w:t>
      </w:r>
    </w:p>
    <w:p w:rsidR="004210E0" w:rsidRDefault="004210E0" w:rsidP="004210E0">
      <w:pPr>
        <w:ind w:firstLine="708"/>
        <w:jc w:val="both"/>
        <w:rPr>
          <w:sz w:val="28"/>
          <w:szCs w:val="28"/>
        </w:rPr>
      </w:pPr>
      <w:r w:rsidRPr="000D4A27">
        <w:rPr>
          <w:sz w:val="28"/>
          <w:szCs w:val="28"/>
        </w:rPr>
        <w:t>1)</w:t>
      </w:r>
      <w:r>
        <w:rPr>
          <w:sz w:val="28"/>
          <w:szCs w:val="28"/>
        </w:rPr>
        <w:t xml:space="preserve"> распоряжение Главы муниципального района о согласовании создания места </w:t>
      </w:r>
      <w:r>
        <w:rPr>
          <w:bCs/>
          <w:sz w:val="28"/>
          <w:szCs w:val="28"/>
        </w:rPr>
        <w:t>(площадки) накопления твердых коммунальных отходов</w:t>
      </w:r>
      <w:r>
        <w:rPr>
          <w:sz w:val="28"/>
          <w:szCs w:val="28"/>
        </w:rPr>
        <w:t>;</w:t>
      </w:r>
    </w:p>
    <w:p w:rsidR="004210E0" w:rsidRDefault="004210E0" w:rsidP="004210E0">
      <w:pPr>
        <w:ind w:firstLine="708"/>
        <w:jc w:val="both"/>
        <w:rPr>
          <w:sz w:val="28"/>
          <w:szCs w:val="28"/>
        </w:rPr>
      </w:pPr>
      <w:r w:rsidRPr="00F615D9">
        <w:rPr>
          <w:sz w:val="28"/>
          <w:szCs w:val="28"/>
        </w:rPr>
        <w:t>2) </w:t>
      </w:r>
      <w:r>
        <w:rPr>
          <w:sz w:val="28"/>
          <w:szCs w:val="28"/>
        </w:rPr>
        <w:t xml:space="preserve">распоряжение Главы муниципального района об отказе в согласовании создания </w:t>
      </w:r>
      <w:r>
        <w:rPr>
          <w:bCs/>
          <w:sz w:val="28"/>
          <w:szCs w:val="28"/>
        </w:rPr>
        <w:t>места (площадки) накопления твердых коммунальных отходов</w:t>
      </w:r>
      <w:r w:rsidRPr="000D4A27">
        <w:rPr>
          <w:sz w:val="28"/>
          <w:szCs w:val="28"/>
        </w:rPr>
        <w:t>.</w:t>
      </w:r>
    </w:p>
    <w:p w:rsidR="004210E0" w:rsidRPr="000D4A27" w:rsidRDefault="004210E0" w:rsidP="004210E0">
      <w:pPr>
        <w:ind w:firstLine="708"/>
        <w:jc w:val="both"/>
        <w:rPr>
          <w:sz w:val="28"/>
          <w:szCs w:val="28"/>
        </w:rPr>
      </w:pPr>
    </w:p>
    <w:p w:rsidR="004210E0" w:rsidRPr="00EA0794" w:rsidRDefault="004210E0" w:rsidP="004210E0">
      <w:pPr>
        <w:pStyle w:val="Style5"/>
        <w:widowControl/>
        <w:spacing w:before="53"/>
        <w:ind w:right="14"/>
        <w:jc w:val="center"/>
        <w:rPr>
          <w:rStyle w:val="FontStyle16"/>
          <w:sz w:val="28"/>
          <w:szCs w:val="28"/>
        </w:rPr>
      </w:pPr>
      <w:r w:rsidRPr="00EA0794">
        <w:rPr>
          <w:rStyle w:val="FontStyle16"/>
          <w:sz w:val="28"/>
          <w:szCs w:val="28"/>
        </w:rPr>
        <w:t>Подраздел 7. Сроки предоставления муниципальной услуги</w:t>
      </w:r>
    </w:p>
    <w:p w:rsidR="004210E0" w:rsidRPr="00913E34" w:rsidRDefault="004210E0" w:rsidP="004210E0">
      <w:pPr>
        <w:pStyle w:val="Style14"/>
        <w:widowControl/>
        <w:spacing w:line="240" w:lineRule="exact"/>
      </w:pPr>
    </w:p>
    <w:p w:rsidR="004210E0" w:rsidRPr="00681202" w:rsidRDefault="004210E0" w:rsidP="004210E0">
      <w:pPr>
        <w:ind w:firstLine="708"/>
        <w:jc w:val="both"/>
        <w:rPr>
          <w:sz w:val="28"/>
          <w:szCs w:val="28"/>
        </w:rPr>
      </w:pPr>
      <w:r>
        <w:rPr>
          <w:rStyle w:val="FontStyle16"/>
          <w:sz w:val="28"/>
          <w:szCs w:val="28"/>
        </w:rPr>
        <w:t>8</w:t>
      </w:r>
      <w:r w:rsidRPr="00F865F3">
        <w:rPr>
          <w:sz w:val="28"/>
          <w:szCs w:val="28"/>
        </w:rPr>
        <w:t>.</w:t>
      </w:r>
      <w:r w:rsidRPr="00681202">
        <w:rPr>
          <w:sz w:val="28"/>
          <w:szCs w:val="28"/>
        </w:rPr>
        <w:t> Срок предоставления муниципальной услуги не должен превышать 10 календарных дней с момента поступления заявки о предоставлении муниципально</w:t>
      </w:r>
      <w:r>
        <w:rPr>
          <w:sz w:val="28"/>
          <w:szCs w:val="28"/>
        </w:rPr>
        <w:t>й услуги в Администрацию.</w:t>
      </w:r>
    </w:p>
    <w:p w:rsidR="004210E0" w:rsidRDefault="004210E0" w:rsidP="004210E0">
      <w:pPr>
        <w:ind w:firstLine="708"/>
        <w:jc w:val="both"/>
        <w:rPr>
          <w:sz w:val="28"/>
          <w:szCs w:val="28"/>
        </w:rPr>
      </w:pPr>
      <w:proofErr w:type="gramStart"/>
      <w:r>
        <w:rPr>
          <w:sz w:val="28"/>
          <w:szCs w:val="28"/>
        </w:rPr>
        <w:t xml:space="preserve">В случае направления запроса </w:t>
      </w:r>
      <w:r w:rsidRPr="00077C9F">
        <w:rPr>
          <w:sz w:val="28"/>
          <w:szCs w:val="28"/>
        </w:rPr>
        <w:t>в Управление Федеральной службы</w:t>
      </w:r>
      <w:r w:rsidRPr="00077C9F">
        <w:rPr>
          <w:sz w:val="28"/>
          <w:szCs w:val="28"/>
        </w:rPr>
        <w:br/>
        <w:t>по надзору в сфере защиты прав потребителей и благополучия человека</w:t>
      </w:r>
      <w:r w:rsidRPr="00077C9F">
        <w:rPr>
          <w:sz w:val="28"/>
          <w:szCs w:val="28"/>
        </w:rPr>
        <w:br/>
        <w:t>по Омской области</w:t>
      </w:r>
      <w:r>
        <w:rPr>
          <w:sz w:val="28"/>
          <w:szCs w:val="28"/>
        </w:rPr>
        <w:t>,</w:t>
      </w:r>
      <w:r w:rsidRPr="00077C9F">
        <w:rPr>
          <w:sz w:val="28"/>
          <w:szCs w:val="28"/>
        </w:rPr>
        <w:t xml:space="preserve"> </w:t>
      </w:r>
      <w:r>
        <w:rPr>
          <w:sz w:val="28"/>
          <w:szCs w:val="28"/>
        </w:rPr>
        <w:t>срок рассмотрения заявки может быть увеличен</w:t>
      </w:r>
      <w:r>
        <w:rPr>
          <w:sz w:val="28"/>
          <w:szCs w:val="28"/>
        </w:rPr>
        <w:br/>
        <w:t>по решению Администрации до 20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roofErr w:type="gramEnd"/>
    </w:p>
    <w:p w:rsidR="004210E0" w:rsidRDefault="004210E0" w:rsidP="004210E0">
      <w:pPr>
        <w:ind w:firstLine="708"/>
        <w:jc w:val="both"/>
        <w:rPr>
          <w:sz w:val="28"/>
          <w:szCs w:val="28"/>
        </w:rPr>
      </w:pPr>
    </w:p>
    <w:p w:rsidR="004210E0" w:rsidRPr="00AB2108" w:rsidRDefault="004210E0" w:rsidP="004210E0">
      <w:pPr>
        <w:jc w:val="center"/>
        <w:outlineLvl w:val="1"/>
        <w:rPr>
          <w:bCs/>
          <w:sz w:val="28"/>
          <w:szCs w:val="28"/>
        </w:rPr>
      </w:pPr>
      <w:r w:rsidRPr="00AB2108">
        <w:rPr>
          <w:bCs/>
          <w:sz w:val="28"/>
          <w:szCs w:val="28"/>
        </w:rPr>
        <w:t>Подраздел 8. Перечень нормативных правовых актов,</w:t>
      </w:r>
    </w:p>
    <w:p w:rsidR="004210E0" w:rsidRPr="00AB2108" w:rsidRDefault="004210E0" w:rsidP="004210E0">
      <w:pPr>
        <w:jc w:val="center"/>
        <w:rPr>
          <w:bCs/>
          <w:sz w:val="28"/>
          <w:szCs w:val="28"/>
        </w:rPr>
      </w:pPr>
      <w:proofErr w:type="gramStart"/>
      <w:r w:rsidRPr="00AB2108">
        <w:rPr>
          <w:bCs/>
          <w:sz w:val="28"/>
          <w:szCs w:val="28"/>
        </w:rPr>
        <w:t>регулирующих</w:t>
      </w:r>
      <w:proofErr w:type="gramEnd"/>
      <w:r w:rsidRPr="00AB2108">
        <w:rPr>
          <w:bCs/>
          <w:sz w:val="28"/>
          <w:szCs w:val="28"/>
        </w:rPr>
        <w:t xml:space="preserve"> отношения, возникающие в связи</w:t>
      </w:r>
    </w:p>
    <w:p w:rsidR="004210E0" w:rsidRPr="000D4A27" w:rsidRDefault="004210E0" w:rsidP="004210E0">
      <w:pPr>
        <w:jc w:val="center"/>
        <w:rPr>
          <w:bCs/>
          <w:sz w:val="28"/>
          <w:szCs w:val="28"/>
        </w:rPr>
      </w:pPr>
      <w:r w:rsidRPr="00AB2108">
        <w:rPr>
          <w:bCs/>
          <w:sz w:val="28"/>
          <w:szCs w:val="28"/>
        </w:rPr>
        <w:t>с предоставлением муниципальной услуги</w:t>
      </w:r>
    </w:p>
    <w:p w:rsidR="004210E0" w:rsidRPr="00913E34" w:rsidRDefault="00B5451F" w:rsidP="00B5451F">
      <w:pPr>
        <w:pStyle w:val="Style14"/>
        <w:widowControl/>
        <w:tabs>
          <w:tab w:val="left" w:pos="374"/>
          <w:tab w:val="left" w:pos="709"/>
        </w:tabs>
        <w:spacing w:before="278" w:line="274" w:lineRule="exact"/>
        <w:rPr>
          <w:rStyle w:val="FontStyle16"/>
        </w:rPr>
      </w:pPr>
      <w:r>
        <w:rPr>
          <w:sz w:val="28"/>
          <w:szCs w:val="28"/>
        </w:rPr>
        <w:t xml:space="preserve">         </w:t>
      </w:r>
      <w:r w:rsidR="004210E0">
        <w:rPr>
          <w:sz w:val="28"/>
          <w:szCs w:val="28"/>
        </w:rPr>
        <w:t>9</w:t>
      </w:r>
      <w:r w:rsidR="004210E0" w:rsidRPr="000D4A27">
        <w:rPr>
          <w:sz w:val="28"/>
          <w:szCs w:val="28"/>
        </w:rPr>
        <w:t>.</w:t>
      </w:r>
      <w:r w:rsidR="004210E0">
        <w:rPr>
          <w:sz w:val="28"/>
          <w:szCs w:val="28"/>
        </w:rPr>
        <w:t> </w:t>
      </w:r>
      <w:r w:rsidR="004210E0" w:rsidRPr="000D4A27">
        <w:rPr>
          <w:sz w:val="28"/>
          <w:szCs w:val="28"/>
        </w:rPr>
        <w:t>Предоставление муниципальной услуги осуществляется</w:t>
      </w:r>
      <w:r w:rsidR="004210E0">
        <w:rPr>
          <w:sz w:val="28"/>
          <w:szCs w:val="28"/>
        </w:rPr>
        <w:br/>
      </w:r>
      <w:r w:rsidR="004210E0" w:rsidRPr="000D4A27">
        <w:rPr>
          <w:sz w:val="28"/>
          <w:szCs w:val="28"/>
        </w:rPr>
        <w:t>в соответствии со следующими нормативными правовыми актами:</w:t>
      </w:r>
      <w:r w:rsidR="004210E0" w:rsidRPr="008C3B68">
        <w:rPr>
          <w:rStyle w:val="FontStyle16"/>
        </w:rPr>
        <w:t xml:space="preserve"> </w:t>
      </w:r>
    </w:p>
    <w:p w:rsidR="004210E0" w:rsidRPr="000D4A27" w:rsidRDefault="004210E0" w:rsidP="004210E0">
      <w:pPr>
        <w:ind w:firstLine="708"/>
        <w:jc w:val="both"/>
        <w:rPr>
          <w:sz w:val="28"/>
          <w:szCs w:val="28"/>
        </w:rPr>
      </w:pPr>
      <w:r>
        <w:rPr>
          <w:sz w:val="28"/>
          <w:szCs w:val="28"/>
        </w:rPr>
        <w:lastRenderedPageBreak/>
        <w:t>1</w:t>
      </w:r>
      <w:r w:rsidRPr="000D4A27">
        <w:rPr>
          <w:sz w:val="28"/>
          <w:szCs w:val="28"/>
        </w:rPr>
        <w:t>)</w:t>
      </w:r>
      <w:r>
        <w:rPr>
          <w:sz w:val="28"/>
          <w:szCs w:val="28"/>
        </w:rPr>
        <w:t> Федеральным законом от 29.12.2004 года № 190-ФЗ «Градостроительный</w:t>
      </w:r>
      <w:r w:rsidRPr="000D4A27">
        <w:rPr>
          <w:sz w:val="28"/>
          <w:szCs w:val="28"/>
        </w:rPr>
        <w:t xml:space="preserve"> </w:t>
      </w:r>
      <w:r>
        <w:rPr>
          <w:sz w:val="28"/>
          <w:szCs w:val="28"/>
        </w:rPr>
        <w:t xml:space="preserve">кодекс </w:t>
      </w:r>
      <w:r w:rsidRPr="000D4A27">
        <w:rPr>
          <w:sz w:val="28"/>
          <w:szCs w:val="28"/>
        </w:rPr>
        <w:t>Российской Федерации</w:t>
      </w:r>
      <w:r>
        <w:rPr>
          <w:sz w:val="28"/>
          <w:szCs w:val="28"/>
        </w:rPr>
        <w:t>», опубликован в «Российской газете» от 30 декабря 2004 года № 290</w:t>
      </w:r>
      <w:r w:rsidRPr="000D4A27">
        <w:rPr>
          <w:sz w:val="28"/>
          <w:szCs w:val="28"/>
        </w:rPr>
        <w:t>;</w:t>
      </w:r>
    </w:p>
    <w:p w:rsidR="004210E0" w:rsidRPr="000D4A27" w:rsidRDefault="004210E0" w:rsidP="004210E0">
      <w:pPr>
        <w:ind w:firstLine="708"/>
        <w:jc w:val="both"/>
        <w:rPr>
          <w:sz w:val="28"/>
          <w:szCs w:val="28"/>
        </w:rPr>
      </w:pPr>
      <w:r>
        <w:rPr>
          <w:sz w:val="28"/>
          <w:szCs w:val="28"/>
        </w:rPr>
        <w:t>2</w:t>
      </w:r>
      <w:r w:rsidRPr="000D4A27">
        <w:rPr>
          <w:sz w:val="28"/>
          <w:szCs w:val="28"/>
        </w:rPr>
        <w:t>)</w:t>
      </w:r>
      <w:r>
        <w:rPr>
          <w:sz w:val="28"/>
          <w:szCs w:val="28"/>
        </w:rPr>
        <w:t> Федеральным законом от 25.10.2001 года № 136 – ФЗ «Земельный</w:t>
      </w:r>
      <w:r>
        <w:t xml:space="preserve"> </w:t>
      </w:r>
      <w:r>
        <w:rPr>
          <w:sz w:val="28"/>
          <w:szCs w:val="28"/>
        </w:rPr>
        <w:t>кодекс</w:t>
      </w:r>
      <w:r w:rsidRPr="000D4A27">
        <w:rPr>
          <w:sz w:val="28"/>
          <w:szCs w:val="28"/>
        </w:rPr>
        <w:t xml:space="preserve"> </w:t>
      </w:r>
      <w:r>
        <w:rPr>
          <w:sz w:val="28"/>
          <w:szCs w:val="28"/>
        </w:rPr>
        <w:t xml:space="preserve"> </w:t>
      </w:r>
      <w:r w:rsidRPr="000D4A27">
        <w:rPr>
          <w:sz w:val="28"/>
          <w:szCs w:val="28"/>
        </w:rPr>
        <w:t>Российской Федерации</w:t>
      </w:r>
      <w:r>
        <w:rPr>
          <w:sz w:val="28"/>
          <w:szCs w:val="28"/>
        </w:rPr>
        <w:t>», опубликован в «Российской газете» от 30 октября 2001 года № 211-212</w:t>
      </w:r>
      <w:r w:rsidRPr="000D4A27">
        <w:rPr>
          <w:sz w:val="28"/>
          <w:szCs w:val="28"/>
        </w:rPr>
        <w:t>;</w:t>
      </w:r>
    </w:p>
    <w:p w:rsidR="004210E0" w:rsidRPr="000D4A27" w:rsidRDefault="004210E0" w:rsidP="004210E0">
      <w:pPr>
        <w:ind w:firstLine="708"/>
        <w:jc w:val="both"/>
        <w:rPr>
          <w:sz w:val="28"/>
          <w:szCs w:val="28"/>
        </w:rPr>
      </w:pPr>
      <w:r>
        <w:rPr>
          <w:sz w:val="28"/>
          <w:szCs w:val="28"/>
        </w:rPr>
        <w:t>3</w:t>
      </w:r>
      <w:r w:rsidRPr="000D4A27">
        <w:rPr>
          <w:sz w:val="28"/>
          <w:szCs w:val="28"/>
        </w:rPr>
        <w:t>)</w:t>
      </w:r>
      <w:r>
        <w:rPr>
          <w:sz w:val="28"/>
          <w:szCs w:val="28"/>
        </w:rPr>
        <w:t>  Федеральным законом от 29.12.2004 № 188 – ФЗ «Жилищный</w:t>
      </w:r>
      <w:r w:rsidRPr="000D4A27">
        <w:rPr>
          <w:sz w:val="28"/>
          <w:szCs w:val="28"/>
        </w:rPr>
        <w:t xml:space="preserve"> </w:t>
      </w:r>
      <w:r>
        <w:rPr>
          <w:sz w:val="28"/>
          <w:szCs w:val="28"/>
        </w:rPr>
        <w:t xml:space="preserve">кодекс </w:t>
      </w:r>
      <w:r w:rsidRPr="000D4A27">
        <w:rPr>
          <w:sz w:val="28"/>
          <w:szCs w:val="28"/>
        </w:rPr>
        <w:t>Российской Федерации</w:t>
      </w:r>
      <w:r>
        <w:rPr>
          <w:sz w:val="28"/>
          <w:szCs w:val="28"/>
        </w:rPr>
        <w:t>», опубликован в «Российской газете» от 12.01.2005 года № 1</w:t>
      </w:r>
      <w:r w:rsidRPr="000D4A27">
        <w:rPr>
          <w:sz w:val="28"/>
          <w:szCs w:val="28"/>
        </w:rPr>
        <w:t>;</w:t>
      </w:r>
    </w:p>
    <w:p w:rsidR="004210E0" w:rsidRPr="000D4A27" w:rsidRDefault="004210E0" w:rsidP="004210E0">
      <w:pPr>
        <w:ind w:firstLine="708"/>
        <w:jc w:val="both"/>
        <w:rPr>
          <w:sz w:val="28"/>
          <w:szCs w:val="28"/>
        </w:rPr>
      </w:pPr>
      <w:r>
        <w:rPr>
          <w:sz w:val="28"/>
          <w:szCs w:val="28"/>
        </w:rPr>
        <w:t>4</w:t>
      </w:r>
      <w:r w:rsidRPr="000D4A27">
        <w:rPr>
          <w:sz w:val="28"/>
          <w:szCs w:val="28"/>
        </w:rPr>
        <w:t>)</w:t>
      </w:r>
      <w:r>
        <w:rPr>
          <w:sz w:val="28"/>
          <w:szCs w:val="28"/>
        </w:rPr>
        <w:t> </w:t>
      </w:r>
      <w:r w:rsidRPr="000D4A27">
        <w:rPr>
          <w:sz w:val="28"/>
          <w:szCs w:val="28"/>
        </w:rPr>
        <w:t xml:space="preserve">Федеральным </w:t>
      </w:r>
      <w:hyperlink r:id="rId12" w:history="1">
        <w:r w:rsidRPr="008C3B68">
          <w:rPr>
            <w:sz w:val="28"/>
            <w:szCs w:val="28"/>
          </w:rPr>
          <w:t>законом</w:t>
        </w:r>
      </w:hyperlink>
      <w:r w:rsidRPr="008C3B68">
        <w:rPr>
          <w:sz w:val="28"/>
          <w:szCs w:val="28"/>
        </w:rPr>
        <w:t xml:space="preserve"> </w:t>
      </w:r>
      <w:r w:rsidRPr="008C3B68">
        <w:rPr>
          <w:rStyle w:val="FontStyle16"/>
          <w:sz w:val="28"/>
          <w:szCs w:val="28"/>
        </w:rPr>
        <w:t>от 27 июля 2010 года № 210-ФЗ</w:t>
      </w:r>
      <w:r w:rsidRPr="00913E34">
        <w:rPr>
          <w:rStyle w:val="FontStyle16"/>
          <w:sz w:val="24"/>
          <w:szCs w:val="24"/>
        </w:rPr>
        <w:t xml:space="preserve"> </w:t>
      </w:r>
      <w:r>
        <w:rPr>
          <w:sz w:val="28"/>
          <w:szCs w:val="28"/>
        </w:rPr>
        <w:t>«</w:t>
      </w:r>
      <w:r w:rsidRPr="000D4A27">
        <w:rPr>
          <w:sz w:val="28"/>
          <w:szCs w:val="28"/>
        </w:rPr>
        <w:t>Об организации предоставления государственных и муниципальных услуг</w:t>
      </w:r>
      <w:r>
        <w:rPr>
          <w:sz w:val="28"/>
          <w:szCs w:val="28"/>
        </w:rPr>
        <w:t>»,</w:t>
      </w:r>
      <w:r w:rsidRPr="008C3B68">
        <w:rPr>
          <w:rStyle w:val="FontStyle16"/>
          <w:sz w:val="24"/>
          <w:szCs w:val="24"/>
        </w:rPr>
        <w:t xml:space="preserve"> </w:t>
      </w:r>
      <w:r w:rsidRPr="008C3B68">
        <w:rPr>
          <w:rStyle w:val="FontStyle16"/>
          <w:sz w:val="28"/>
          <w:szCs w:val="28"/>
        </w:rPr>
        <w:t>опубликован в «Российской газете» от 30 июля 2010 г. N 168</w:t>
      </w:r>
      <w:r w:rsidRPr="000D4A27">
        <w:rPr>
          <w:sz w:val="28"/>
          <w:szCs w:val="28"/>
        </w:rPr>
        <w:t>;</w:t>
      </w:r>
    </w:p>
    <w:p w:rsidR="004210E0" w:rsidRPr="000D4A27" w:rsidRDefault="004210E0" w:rsidP="004210E0">
      <w:pPr>
        <w:ind w:firstLine="708"/>
        <w:jc w:val="both"/>
        <w:rPr>
          <w:sz w:val="28"/>
          <w:szCs w:val="28"/>
        </w:rPr>
      </w:pPr>
      <w:r>
        <w:rPr>
          <w:sz w:val="28"/>
          <w:szCs w:val="28"/>
        </w:rPr>
        <w:t>5</w:t>
      </w:r>
      <w:r w:rsidRPr="000D4A27">
        <w:rPr>
          <w:sz w:val="28"/>
          <w:szCs w:val="28"/>
        </w:rPr>
        <w:t>)</w:t>
      </w:r>
      <w:r>
        <w:rPr>
          <w:sz w:val="28"/>
          <w:szCs w:val="28"/>
        </w:rPr>
        <w:t> </w:t>
      </w:r>
      <w:r w:rsidRPr="000D4A27">
        <w:rPr>
          <w:sz w:val="28"/>
          <w:szCs w:val="28"/>
        </w:rPr>
        <w:t xml:space="preserve">Федеральным </w:t>
      </w:r>
      <w:hyperlink r:id="rId13" w:history="1">
        <w:r w:rsidRPr="000D4A27">
          <w:rPr>
            <w:sz w:val="28"/>
            <w:szCs w:val="28"/>
          </w:rPr>
          <w:t>законом</w:t>
        </w:r>
      </w:hyperlink>
      <w:r w:rsidRPr="000D4A27">
        <w:rPr>
          <w:sz w:val="28"/>
          <w:szCs w:val="28"/>
        </w:rPr>
        <w:t xml:space="preserve"> </w:t>
      </w:r>
      <w:r>
        <w:rPr>
          <w:sz w:val="28"/>
          <w:szCs w:val="28"/>
        </w:rPr>
        <w:t xml:space="preserve"> от 6 октября 2003 года № - 131 «</w:t>
      </w:r>
      <w:r w:rsidRPr="000D4A27">
        <w:rPr>
          <w:sz w:val="28"/>
          <w:szCs w:val="28"/>
        </w:rPr>
        <w:t>Об общих принципах организации местного самоуправления в Российской Федерации</w:t>
      </w:r>
      <w:r>
        <w:rPr>
          <w:sz w:val="28"/>
          <w:szCs w:val="28"/>
        </w:rPr>
        <w:t xml:space="preserve">», </w:t>
      </w:r>
      <w:proofErr w:type="gramStart"/>
      <w:r w:rsidRPr="008C3B68">
        <w:rPr>
          <w:rStyle w:val="FontStyle16"/>
          <w:sz w:val="28"/>
          <w:szCs w:val="28"/>
        </w:rPr>
        <w:t>опубликован</w:t>
      </w:r>
      <w:proofErr w:type="gramEnd"/>
      <w:r w:rsidRPr="008C3B68">
        <w:rPr>
          <w:rStyle w:val="FontStyle16"/>
          <w:sz w:val="28"/>
          <w:szCs w:val="28"/>
        </w:rPr>
        <w:t xml:space="preserve"> </w:t>
      </w:r>
      <w:r>
        <w:rPr>
          <w:rStyle w:val="FontStyle16"/>
          <w:sz w:val="28"/>
          <w:szCs w:val="28"/>
        </w:rPr>
        <w:t xml:space="preserve"> </w:t>
      </w:r>
      <w:r w:rsidRPr="008C3B68">
        <w:rPr>
          <w:rStyle w:val="FontStyle16"/>
          <w:sz w:val="28"/>
          <w:szCs w:val="28"/>
        </w:rPr>
        <w:t>в «Российской газете»</w:t>
      </w:r>
      <w:r>
        <w:rPr>
          <w:rStyle w:val="FontStyle16"/>
          <w:sz w:val="28"/>
          <w:szCs w:val="28"/>
        </w:rPr>
        <w:t xml:space="preserve"> от 8 октября 2003 года № 202</w:t>
      </w:r>
      <w:r w:rsidRPr="000D4A27">
        <w:rPr>
          <w:sz w:val="28"/>
          <w:szCs w:val="28"/>
        </w:rPr>
        <w:t>;</w:t>
      </w:r>
    </w:p>
    <w:p w:rsidR="004210E0" w:rsidRPr="008C3B68" w:rsidRDefault="004210E0" w:rsidP="004210E0">
      <w:pPr>
        <w:ind w:firstLine="708"/>
        <w:jc w:val="both"/>
        <w:rPr>
          <w:sz w:val="28"/>
          <w:szCs w:val="28"/>
        </w:rPr>
      </w:pPr>
      <w:r>
        <w:rPr>
          <w:sz w:val="28"/>
          <w:szCs w:val="28"/>
        </w:rPr>
        <w:t>6</w:t>
      </w:r>
      <w:r w:rsidRPr="000D4A27">
        <w:rPr>
          <w:sz w:val="28"/>
          <w:szCs w:val="28"/>
        </w:rPr>
        <w:t>)</w:t>
      </w:r>
      <w:r>
        <w:rPr>
          <w:sz w:val="28"/>
          <w:szCs w:val="28"/>
        </w:rPr>
        <w:t> </w:t>
      </w:r>
      <w:r w:rsidRPr="000D4A27">
        <w:rPr>
          <w:sz w:val="28"/>
          <w:szCs w:val="28"/>
        </w:rPr>
        <w:t xml:space="preserve">Федеральным </w:t>
      </w:r>
      <w:hyperlink r:id="rId14" w:history="1">
        <w:r w:rsidRPr="000D4A27">
          <w:rPr>
            <w:sz w:val="28"/>
            <w:szCs w:val="28"/>
          </w:rPr>
          <w:t>законом</w:t>
        </w:r>
      </w:hyperlink>
      <w:r w:rsidRPr="000D4A27">
        <w:rPr>
          <w:sz w:val="28"/>
          <w:szCs w:val="28"/>
        </w:rPr>
        <w:t xml:space="preserve"> </w:t>
      </w:r>
      <w:r w:rsidRPr="008C3B68">
        <w:rPr>
          <w:rStyle w:val="FontStyle16"/>
          <w:sz w:val="28"/>
          <w:szCs w:val="28"/>
        </w:rPr>
        <w:t xml:space="preserve">от 27 июля 2006 года № 152-ФЗ </w:t>
      </w:r>
      <w:r w:rsidRPr="008C3B68">
        <w:rPr>
          <w:sz w:val="28"/>
          <w:szCs w:val="28"/>
        </w:rPr>
        <w:t>«О персональных данных»</w:t>
      </w:r>
      <w:r>
        <w:rPr>
          <w:sz w:val="28"/>
          <w:szCs w:val="28"/>
        </w:rPr>
        <w:t xml:space="preserve">, </w:t>
      </w:r>
      <w:proofErr w:type="gramStart"/>
      <w:r w:rsidRPr="008C3B68">
        <w:rPr>
          <w:rStyle w:val="FontStyle16"/>
          <w:sz w:val="28"/>
          <w:szCs w:val="28"/>
        </w:rPr>
        <w:t>опубликован</w:t>
      </w:r>
      <w:proofErr w:type="gramEnd"/>
      <w:r w:rsidRPr="008C3B68">
        <w:rPr>
          <w:rStyle w:val="FontStyle16"/>
          <w:sz w:val="28"/>
          <w:szCs w:val="28"/>
        </w:rPr>
        <w:t xml:space="preserve"> </w:t>
      </w:r>
      <w:r>
        <w:rPr>
          <w:rStyle w:val="FontStyle16"/>
          <w:sz w:val="28"/>
          <w:szCs w:val="28"/>
        </w:rPr>
        <w:t xml:space="preserve"> </w:t>
      </w:r>
      <w:r w:rsidRPr="008C3B68">
        <w:rPr>
          <w:rStyle w:val="FontStyle16"/>
          <w:sz w:val="28"/>
          <w:szCs w:val="28"/>
        </w:rPr>
        <w:t>в «Росси</w:t>
      </w:r>
      <w:r>
        <w:rPr>
          <w:rStyle w:val="FontStyle16"/>
          <w:sz w:val="28"/>
          <w:szCs w:val="28"/>
        </w:rPr>
        <w:t xml:space="preserve">йской газете» от 29 июля 2006 года </w:t>
      </w:r>
      <w:r w:rsidRPr="008C3B68">
        <w:rPr>
          <w:rStyle w:val="FontStyle16"/>
          <w:sz w:val="28"/>
          <w:szCs w:val="28"/>
          <w:lang w:val="en-US"/>
        </w:rPr>
        <w:t>N</w:t>
      </w:r>
      <w:r w:rsidRPr="008C3B68">
        <w:rPr>
          <w:rStyle w:val="FontStyle16"/>
          <w:sz w:val="28"/>
          <w:szCs w:val="28"/>
        </w:rPr>
        <w:t xml:space="preserve"> 165</w:t>
      </w:r>
      <w:r w:rsidRPr="008C3B68">
        <w:rPr>
          <w:sz w:val="28"/>
          <w:szCs w:val="28"/>
        </w:rPr>
        <w:t>;</w:t>
      </w:r>
    </w:p>
    <w:p w:rsidR="004210E0" w:rsidRDefault="004210E0" w:rsidP="004210E0">
      <w:pPr>
        <w:ind w:firstLine="708"/>
        <w:jc w:val="both"/>
        <w:rPr>
          <w:sz w:val="28"/>
          <w:szCs w:val="28"/>
        </w:rPr>
      </w:pPr>
      <w:r>
        <w:rPr>
          <w:sz w:val="28"/>
          <w:szCs w:val="28"/>
        </w:rPr>
        <w:t>7</w:t>
      </w:r>
      <w:r w:rsidRPr="000D4A27">
        <w:rPr>
          <w:sz w:val="28"/>
          <w:szCs w:val="28"/>
        </w:rPr>
        <w:t>)</w:t>
      </w:r>
      <w:r>
        <w:rPr>
          <w:sz w:val="28"/>
          <w:szCs w:val="28"/>
        </w:rPr>
        <w:t xml:space="preserve"> Федеральным законом от 24.06 1998 года № 89-ФЗ «Об отходах производства и потребления», </w:t>
      </w:r>
      <w:proofErr w:type="gramStart"/>
      <w:r w:rsidRPr="008C3B68">
        <w:rPr>
          <w:rStyle w:val="FontStyle16"/>
          <w:sz w:val="28"/>
          <w:szCs w:val="28"/>
        </w:rPr>
        <w:t>опубликован</w:t>
      </w:r>
      <w:proofErr w:type="gramEnd"/>
      <w:r w:rsidRPr="008C3B68">
        <w:rPr>
          <w:rStyle w:val="FontStyle16"/>
          <w:sz w:val="28"/>
          <w:szCs w:val="28"/>
        </w:rPr>
        <w:t xml:space="preserve"> в «Российской газете» от</w:t>
      </w:r>
      <w:r>
        <w:rPr>
          <w:rStyle w:val="FontStyle16"/>
          <w:sz w:val="28"/>
          <w:szCs w:val="28"/>
        </w:rPr>
        <w:t xml:space="preserve"> 30 июня 1998 года № 121</w:t>
      </w:r>
      <w:r w:rsidRPr="000D4A27">
        <w:rPr>
          <w:sz w:val="28"/>
          <w:szCs w:val="28"/>
        </w:rPr>
        <w:t>;</w:t>
      </w:r>
    </w:p>
    <w:p w:rsidR="004210E0" w:rsidRPr="00405F11" w:rsidRDefault="004210E0" w:rsidP="004210E0">
      <w:pPr>
        <w:ind w:firstLine="708"/>
        <w:jc w:val="both"/>
        <w:rPr>
          <w:rStyle w:val="FontStyle16"/>
          <w:sz w:val="28"/>
          <w:szCs w:val="28"/>
        </w:rPr>
      </w:pPr>
      <w:r>
        <w:rPr>
          <w:sz w:val="28"/>
          <w:szCs w:val="28"/>
        </w:rPr>
        <w:t xml:space="preserve">8) </w:t>
      </w:r>
      <w:r>
        <w:rPr>
          <w:rStyle w:val="FontStyle16"/>
          <w:sz w:val="28"/>
          <w:szCs w:val="28"/>
        </w:rPr>
        <w:t>Федеральным</w:t>
      </w:r>
      <w:r w:rsidRPr="00405F11">
        <w:rPr>
          <w:rStyle w:val="FontStyle16"/>
          <w:sz w:val="28"/>
          <w:szCs w:val="28"/>
        </w:rPr>
        <w:t xml:space="preserve"> закон</w:t>
      </w:r>
      <w:r>
        <w:rPr>
          <w:rStyle w:val="FontStyle16"/>
          <w:sz w:val="28"/>
          <w:szCs w:val="28"/>
        </w:rPr>
        <w:t xml:space="preserve">ом </w:t>
      </w:r>
      <w:r w:rsidRPr="00405F11">
        <w:rPr>
          <w:rStyle w:val="FontStyle16"/>
          <w:sz w:val="28"/>
          <w:szCs w:val="28"/>
        </w:rPr>
        <w:t xml:space="preserve">от </w:t>
      </w:r>
      <w:r>
        <w:rPr>
          <w:rStyle w:val="FontStyle16"/>
          <w:sz w:val="28"/>
          <w:szCs w:val="28"/>
        </w:rPr>
        <w:t>06.04.</w:t>
      </w:r>
      <w:r w:rsidRPr="00405F11">
        <w:rPr>
          <w:rStyle w:val="FontStyle16"/>
          <w:sz w:val="28"/>
          <w:szCs w:val="28"/>
        </w:rPr>
        <w:t xml:space="preserve"> 2011 года № 63-ФЗ «Об электронной подписи», опубликован в «Российской газете» от 08 апреля 2011 г.</w:t>
      </w:r>
      <w:r w:rsidRPr="00405F11">
        <w:rPr>
          <w:rStyle w:val="FontStyle16"/>
          <w:sz w:val="28"/>
          <w:szCs w:val="28"/>
          <w:lang w:val="en-US"/>
        </w:rPr>
        <w:t>N</w:t>
      </w:r>
      <w:r w:rsidRPr="00405F11">
        <w:rPr>
          <w:rStyle w:val="FontStyle16"/>
          <w:sz w:val="28"/>
          <w:szCs w:val="28"/>
        </w:rPr>
        <w:t xml:space="preserve"> 75</w:t>
      </w:r>
      <w:r>
        <w:rPr>
          <w:rStyle w:val="FontStyle16"/>
          <w:sz w:val="28"/>
          <w:szCs w:val="28"/>
        </w:rPr>
        <w:t>;</w:t>
      </w:r>
    </w:p>
    <w:p w:rsidR="004210E0" w:rsidRDefault="004210E0" w:rsidP="004210E0">
      <w:pPr>
        <w:ind w:firstLine="708"/>
        <w:jc w:val="both"/>
        <w:rPr>
          <w:rStyle w:val="FontStyle16"/>
          <w:sz w:val="28"/>
          <w:szCs w:val="28"/>
        </w:rPr>
      </w:pPr>
      <w:r>
        <w:rPr>
          <w:sz w:val="28"/>
          <w:szCs w:val="28"/>
        </w:rPr>
        <w:t>9</w:t>
      </w:r>
      <w:r w:rsidRPr="000D4A27">
        <w:rPr>
          <w:sz w:val="28"/>
          <w:szCs w:val="28"/>
        </w:rPr>
        <w:t>)</w:t>
      </w:r>
      <w:r>
        <w:rPr>
          <w:sz w:val="28"/>
          <w:szCs w:val="28"/>
        </w:rPr>
        <w:t> постановлением Правительства Российской Федерации</w:t>
      </w:r>
      <w:r>
        <w:rPr>
          <w:sz w:val="28"/>
          <w:szCs w:val="28"/>
        </w:rPr>
        <w:br/>
        <w:t>от 31 августа 2018 года № 1039 «Об утверждении Правил обустройства мест (площадок) накопления твердых коммунальных отходов и ведения</w:t>
      </w:r>
      <w:r>
        <w:rPr>
          <w:sz w:val="28"/>
          <w:szCs w:val="28"/>
        </w:rPr>
        <w:br/>
        <w:t>их реестра»,</w:t>
      </w:r>
      <w:r w:rsidRPr="00D868CD">
        <w:rPr>
          <w:rStyle w:val="FontStyle16"/>
          <w:sz w:val="28"/>
          <w:szCs w:val="28"/>
        </w:rPr>
        <w:t xml:space="preserve"> </w:t>
      </w:r>
      <w:r w:rsidRPr="008C3B68">
        <w:rPr>
          <w:rStyle w:val="FontStyle16"/>
          <w:sz w:val="28"/>
          <w:szCs w:val="28"/>
        </w:rPr>
        <w:t>опубликован</w:t>
      </w:r>
      <w:r>
        <w:rPr>
          <w:rStyle w:val="FontStyle16"/>
          <w:sz w:val="28"/>
          <w:szCs w:val="28"/>
        </w:rPr>
        <w:t>о</w:t>
      </w:r>
      <w:r w:rsidRPr="008C3B68">
        <w:rPr>
          <w:rStyle w:val="FontStyle16"/>
          <w:sz w:val="28"/>
          <w:szCs w:val="28"/>
        </w:rPr>
        <w:t xml:space="preserve"> </w:t>
      </w:r>
      <w:r>
        <w:rPr>
          <w:rStyle w:val="FontStyle16"/>
          <w:sz w:val="28"/>
          <w:szCs w:val="28"/>
        </w:rPr>
        <w:t xml:space="preserve"> </w:t>
      </w:r>
      <w:r w:rsidRPr="008C3B68">
        <w:rPr>
          <w:rStyle w:val="FontStyle16"/>
          <w:sz w:val="28"/>
          <w:szCs w:val="28"/>
        </w:rPr>
        <w:t>в «Российской газете» от</w:t>
      </w:r>
      <w:r>
        <w:rPr>
          <w:rStyle w:val="FontStyle16"/>
          <w:sz w:val="28"/>
          <w:szCs w:val="28"/>
        </w:rPr>
        <w:t xml:space="preserve"> 7 сентября 2018 года № 199;</w:t>
      </w:r>
    </w:p>
    <w:p w:rsidR="004210E0" w:rsidRPr="000D4A27" w:rsidRDefault="004210E0" w:rsidP="004210E0">
      <w:pPr>
        <w:ind w:firstLine="708"/>
        <w:jc w:val="both"/>
        <w:rPr>
          <w:sz w:val="28"/>
          <w:szCs w:val="28"/>
        </w:rPr>
      </w:pPr>
      <w:r w:rsidRPr="00A0549D">
        <w:rPr>
          <w:rStyle w:val="FontStyle16"/>
          <w:sz w:val="28"/>
          <w:szCs w:val="28"/>
        </w:rPr>
        <w:t xml:space="preserve">10) </w:t>
      </w:r>
      <w:r w:rsidRPr="00A0549D">
        <w:rPr>
          <w:sz w:val="28"/>
          <w:szCs w:val="28"/>
        </w:rPr>
        <w:t xml:space="preserve">Федеральным законом от 30 декабря 2020 года № 509 - ФЗ « О внесении изменений в отдельные законодательные акты Российской Федерации», опубликован </w:t>
      </w:r>
      <w:r w:rsidRPr="00A0549D">
        <w:rPr>
          <w:color w:val="000000"/>
          <w:sz w:val="28"/>
          <w:szCs w:val="28"/>
          <w:shd w:val="clear" w:color="auto" w:fill="FFFFFF"/>
        </w:rPr>
        <w:t xml:space="preserve">30.12.2020, </w:t>
      </w:r>
      <w:proofErr w:type="spellStart"/>
      <w:r w:rsidRPr="00A0549D">
        <w:rPr>
          <w:color w:val="000000"/>
          <w:sz w:val="28"/>
          <w:szCs w:val="28"/>
          <w:shd w:val="clear" w:color="auto" w:fill="FFFFFF"/>
        </w:rPr>
        <w:t>www.pravo.gov.ru</w:t>
      </w:r>
      <w:proofErr w:type="spellEnd"/>
      <w:r w:rsidRPr="00A0549D">
        <w:rPr>
          <w:color w:val="000000"/>
          <w:sz w:val="28"/>
          <w:szCs w:val="28"/>
          <w:shd w:val="clear" w:color="auto" w:fill="FFFFFF"/>
        </w:rPr>
        <w:t>.</w:t>
      </w:r>
    </w:p>
    <w:p w:rsidR="004210E0" w:rsidRDefault="004210E0" w:rsidP="004210E0">
      <w:pPr>
        <w:ind w:firstLine="708"/>
        <w:jc w:val="both"/>
        <w:rPr>
          <w:sz w:val="28"/>
          <w:szCs w:val="28"/>
        </w:rPr>
      </w:pPr>
    </w:p>
    <w:p w:rsidR="004210E0" w:rsidRPr="007F27A2" w:rsidRDefault="004210E0" w:rsidP="004210E0">
      <w:pPr>
        <w:pStyle w:val="Style3"/>
        <w:widowControl/>
        <w:spacing w:before="38" w:line="240" w:lineRule="auto"/>
        <w:ind w:left="264"/>
        <w:rPr>
          <w:rStyle w:val="FontStyle16"/>
          <w:sz w:val="28"/>
          <w:szCs w:val="28"/>
        </w:rPr>
      </w:pPr>
      <w:r w:rsidRPr="007F27A2">
        <w:rPr>
          <w:rStyle w:val="FontStyle16"/>
          <w:sz w:val="28"/>
          <w:szCs w:val="28"/>
        </w:rPr>
        <w:t>Подраздел 9. Исчерпывающий перечень документов, необходимых для предоставления муниципальной услуги, подлежащих представлению заявителем</w:t>
      </w:r>
    </w:p>
    <w:p w:rsidR="004210E0" w:rsidRPr="007F27A2" w:rsidRDefault="004210E0" w:rsidP="004210E0">
      <w:pPr>
        <w:pStyle w:val="Style3"/>
        <w:widowControl/>
        <w:spacing w:before="38" w:line="240" w:lineRule="auto"/>
        <w:ind w:left="264"/>
        <w:rPr>
          <w:rStyle w:val="FontStyle16"/>
        </w:rPr>
      </w:pPr>
    </w:p>
    <w:p w:rsidR="004210E0" w:rsidRPr="000D4A27" w:rsidRDefault="004210E0" w:rsidP="004210E0">
      <w:pPr>
        <w:ind w:firstLine="708"/>
        <w:jc w:val="both"/>
        <w:rPr>
          <w:sz w:val="28"/>
          <w:szCs w:val="28"/>
        </w:rPr>
      </w:pPr>
      <w:r w:rsidRPr="007F27A2">
        <w:rPr>
          <w:sz w:val="28"/>
          <w:szCs w:val="28"/>
        </w:rPr>
        <w:t>10. Для</w:t>
      </w:r>
      <w:r w:rsidRPr="000D4A27">
        <w:rPr>
          <w:sz w:val="28"/>
          <w:szCs w:val="28"/>
        </w:rPr>
        <w:t xml:space="preserve"> предоставления муниципальной услуги необходимы следующие документы:</w:t>
      </w:r>
    </w:p>
    <w:p w:rsidR="004210E0" w:rsidRPr="00CB68F1" w:rsidRDefault="004210E0" w:rsidP="00B540C7">
      <w:pPr>
        <w:ind w:firstLine="708"/>
        <w:jc w:val="both"/>
        <w:rPr>
          <w:sz w:val="28"/>
          <w:szCs w:val="28"/>
        </w:rPr>
      </w:pPr>
      <w:r w:rsidRPr="000D4A27">
        <w:rPr>
          <w:sz w:val="28"/>
          <w:szCs w:val="28"/>
        </w:rPr>
        <w:t>1)</w:t>
      </w:r>
      <w:r>
        <w:rPr>
          <w:sz w:val="28"/>
          <w:szCs w:val="28"/>
        </w:rPr>
        <w:t> </w:t>
      </w:r>
      <w:hyperlink r:id="rId15" w:history="1">
        <w:r w:rsidRPr="000D4A27">
          <w:rPr>
            <w:sz w:val="28"/>
            <w:szCs w:val="28"/>
          </w:rPr>
          <w:t>заяв</w:t>
        </w:r>
        <w:r>
          <w:rPr>
            <w:sz w:val="28"/>
            <w:szCs w:val="28"/>
          </w:rPr>
          <w:t>ка</w:t>
        </w:r>
      </w:hyperlink>
      <w:r w:rsidRPr="000D4A27">
        <w:rPr>
          <w:sz w:val="28"/>
          <w:szCs w:val="28"/>
        </w:rPr>
        <w:t xml:space="preserve"> о </w:t>
      </w:r>
      <w:r>
        <w:rPr>
          <w:sz w:val="28"/>
          <w:szCs w:val="28"/>
        </w:rPr>
        <w:t>согласовании создания места (площадки) накопления твердых коммунальных отходов по форме согласно приложению № 1 к настояще</w:t>
      </w:r>
      <w:r w:rsidR="00B540C7">
        <w:rPr>
          <w:sz w:val="28"/>
          <w:szCs w:val="28"/>
        </w:rPr>
        <w:t>му административному регламенту</w:t>
      </w:r>
      <w:r w:rsidR="00FB4DCA">
        <w:rPr>
          <w:sz w:val="28"/>
          <w:szCs w:val="28"/>
        </w:rPr>
        <w:t>.</w:t>
      </w:r>
      <w:r>
        <w:rPr>
          <w:sz w:val="28"/>
          <w:szCs w:val="28"/>
        </w:rPr>
        <w:t xml:space="preserve"> </w:t>
      </w:r>
    </w:p>
    <w:p w:rsidR="004210E0" w:rsidRDefault="004210E0" w:rsidP="004210E0">
      <w:pPr>
        <w:pStyle w:val="Style14"/>
        <w:widowControl/>
        <w:tabs>
          <w:tab w:val="left" w:pos="374"/>
        </w:tabs>
        <w:spacing w:line="240" w:lineRule="auto"/>
        <w:ind w:right="11" w:firstLine="567"/>
        <w:rPr>
          <w:rStyle w:val="FontStyle16"/>
          <w:sz w:val="28"/>
          <w:szCs w:val="28"/>
        </w:rPr>
      </w:pPr>
      <w:r>
        <w:rPr>
          <w:rStyle w:val="FontStyle16"/>
          <w:sz w:val="28"/>
          <w:szCs w:val="28"/>
        </w:rPr>
        <w:t>11</w:t>
      </w:r>
      <w:r w:rsidRPr="00994ABF">
        <w:rPr>
          <w:rStyle w:val="FontStyle16"/>
          <w:sz w:val="28"/>
          <w:szCs w:val="28"/>
        </w:rPr>
        <w:t xml:space="preserve">. </w:t>
      </w:r>
      <w:r>
        <w:rPr>
          <w:rStyle w:val="FontStyle16"/>
          <w:sz w:val="28"/>
          <w:szCs w:val="28"/>
        </w:rPr>
        <w:t>Документы, указанные в пункте 10</w:t>
      </w:r>
      <w:r w:rsidRPr="00994ABF">
        <w:rPr>
          <w:rStyle w:val="FontStyle16"/>
          <w:sz w:val="28"/>
          <w:szCs w:val="28"/>
        </w:rPr>
        <w:t xml:space="preserve"> настоящего </w:t>
      </w:r>
      <w:r>
        <w:rPr>
          <w:rStyle w:val="FontStyle16"/>
          <w:sz w:val="28"/>
          <w:szCs w:val="28"/>
        </w:rPr>
        <w:t xml:space="preserve">административного </w:t>
      </w:r>
      <w:r w:rsidRPr="00994ABF">
        <w:rPr>
          <w:rStyle w:val="FontStyle16"/>
          <w:sz w:val="28"/>
          <w:szCs w:val="28"/>
        </w:rPr>
        <w:t xml:space="preserve">регламента, представляются лично заявителем либо </w:t>
      </w:r>
      <w:r w:rsidRPr="00994ABF">
        <w:rPr>
          <w:rStyle w:val="FontStyle16"/>
          <w:sz w:val="28"/>
          <w:szCs w:val="28"/>
        </w:rPr>
        <w:lastRenderedPageBreak/>
        <w:t xml:space="preserve">представителем заявителя на бумажном носителе непосредственно в Администрацию или направляются по почте либо в электронном виде через личный кабинет на Едином портале и (или) Региональном портале. </w:t>
      </w:r>
      <w:proofErr w:type="gramStart"/>
      <w:r w:rsidRPr="007F27A2">
        <w:rPr>
          <w:rStyle w:val="FontStyle16"/>
          <w:sz w:val="28"/>
          <w:szCs w:val="28"/>
        </w:rPr>
        <w:t>Заявка,</w:t>
      </w:r>
      <w:r w:rsidRPr="00994ABF">
        <w:rPr>
          <w:rStyle w:val="FontStyle16"/>
          <w:sz w:val="28"/>
          <w:szCs w:val="28"/>
        </w:rPr>
        <w:t xml:space="preserve"> представленная в электронном виде через личный кабинет на Едином портале и (или) Региональном портале, должна быть подписана (заверена) действующей электронной подписью заявителя, допускаемой в соответствии с требованиями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56CCF" w:rsidRPr="00A0549D" w:rsidRDefault="00256CCF" w:rsidP="00256CCF">
      <w:pPr>
        <w:ind w:firstLine="708"/>
        <w:jc w:val="both"/>
        <w:rPr>
          <w:sz w:val="28"/>
          <w:szCs w:val="28"/>
        </w:rPr>
      </w:pPr>
      <w:r w:rsidRPr="00A0549D">
        <w:rPr>
          <w:sz w:val="28"/>
          <w:szCs w:val="28"/>
        </w:rPr>
        <w:t xml:space="preserve">11.1. </w:t>
      </w:r>
      <w:proofErr w:type="gramStart"/>
      <w:r w:rsidRPr="00A0549D">
        <w:rPr>
          <w:sz w:val="28"/>
          <w:szCs w:val="28"/>
        </w:rPr>
        <w:t>В целях предоставления муниципальной услуги в ходе личного приема устанавливается личность заявителя (представителя) посредством предъявления документа, удостоверяющего 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 а также документа, подтверждающего полномочия представителя действовать от имени заявителя (в случае если заявление подается представителем), или при наличии технической возможности посредством идентификации и аутентификации с</w:t>
      </w:r>
      <w:proofErr w:type="gramEnd"/>
      <w:r w:rsidRPr="00A0549D">
        <w:rPr>
          <w:sz w:val="28"/>
          <w:szCs w:val="28"/>
        </w:rPr>
        <w:t xml:space="preserve"> использованием информационных технологий, предусмотренных </w:t>
      </w:r>
      <w:hyperlink r:id="rId16" w:history="1">
        <w:r w:rsidRPr="00A0549D">
          <w:rPr>
            <w:sz w:val="28"/>
            <w:szCs w:val="28"/>
          </w:rPr>
          <w:t>частью 18 статьи 14.1</w:t>
        </w:r>
      </w:hyperlink>
      <w:r w:rsidRPr="00A0549D">
        <w:rPr>
          <w:sz w:val="28"/>
          <w:szCs w:val="28"/>
        </w:rPr>
        <w:t xml:space="preserve"> Федерального закона «Об информации, информационных технологиях и о защите информации».</w:t>
      </w:r>
    </w:p>
    <w:p w:rsidR="00256CCF" w:rsidRPr="00A0549D" w:rsidRDefault="00256CCF" w:rsidP="00256CCF">
      <w:pPr>
        <w:ind w:firstLine="708"/>
        <w:jc w:val="both"/>
        <w:rPr>
          <w:sz w:val="28"/>
          <w:szCs w:val="28"/>
        </w:rPr>
      </w:pPr>
      <w:r w:rsidRPr="00A0549D">
        <w:rPr>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256CCF" w:rsidRPr="00A0549D" w:rsidRDefault="00256CCF" w:rsidP="00256CCF">
      <w:pPr>
        <w:ind w:firstLine="708"/>
        <w:jc w:val="both"/>
        <w:rPr>
          <w:sz w:val="28"/>
          <w:szCs w:val="28"/>
        </w:rPr>
      </w:pPr>
      <w:proofErr w:type="gramStart"/>
      <w:r w:rsidRPr="00A0549D">
        <w:rPr>
          <w:sz w:val="28"/>
          <w:szCs w:val="28"/>
        </w:rPr>
        <w:t>-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w:t>
      </w:r>
      <w:proofErr w:type="gramEnd"/>
      <w:r w:rsidRPr="00A0549D">
        <w:rPr>
          <w:sz w:val="28"/>
          <w:szCs w:val="28"/>
        </w:rPr>
        <w:t xml:space="preserve"> о физическом лице в указанных информационных системах;</w:t>
      </w:r>
    </w:p>
    <w:p w:rsidR="00256CCF" w:rsidRPr="00F17369" w:rsidRDefault="00256CCF" w:rsidP="00F17369">
      <w:pPr>
        <w:pStyle w:val="Style14"/>
        <w:widowControl/>
        <w:tabs>
          <w:tab w:val="left" w:pos="374"/>
        </w:tabs>
        <w:spacing w:line="240" w:lineRule="auto"/>
        <w:ind w:right="11" w:firstLine="567"/>
      </w:pPr>
      <w:r w:rsidRPr="00A0549D">
        <w:rPr>
          <w:sz w:val="28"/>
          <w:szCs w:val="28"/>
        </w:rPr>
        <w:t>- единой системы идентификац</w:t>
      </w:r>
      <w:proofErr w:type="gramStart"/>
      <w:r w:rsidRPr="00A0549D">
        <w:rPr>
          <w:sz w:val="28"/>
          <w:szCs w:val="28"/>
        </w:rPr>
        <w:t>ии и ау</w:t>
      </w:r>
      <w:proofErr w:type="gramEnd"/>
      <w:r w:rsidRPr="00A0549D">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10E0" w:rsidRPr="000D4A27" w:rsidRDefault="004210E0" w:rsidP="004210E0">
      <w:pPr>
        <w:jc w:val="center"/>
        <w:outlineLvl w:val="1"/>
        <w:rPr>
          <w:bCs/>
          <w:sz w:val="28"/>
          <w:szCs w:val="28"/>
        </w:rPr>
      </w:pPr>
      <w:r w:rsidRPr="007F27A2">
        <w:rPr>
          <w:bCs/>
          <w:sz w:val="28"/>
          <w:szCs w:val="28"/>
        </w:rPr>
        <w:t>Подраздел 10.</w:t>
      </w:r>
      <w:r>
        <w:rPr>
          <w:bCs/>
          <w:sz w:val="28"/>
          <w:szCs w:val="28"/>
        </w:rPr>
        <w:t> </w:t>
      </w:r>
      <w:r w:rsidRPr="000D4A27">
        <w:rPr>
          <w:bCs/>
          <w:sz w:val="28"/>
          <w:szCs w:val="28"/>
        </w:rPr>
        <w:t>Исчерпывающий перечень документов,</w:t>
      </w:r>
    </w:p>
    <w:p w:rsidR="004210E0" w:rsidRPr="000D4A27" w:rsidRDefault="004210E0" w:rsidP="004210E0">
      <w:pPr>
        <w:jc w:val="center"/>
        <w:rPr>
          <w:bCs/>
          <w:sz w:val="28"/>
          <w:szCs w:val="28"/>
        </w:rPr>
      </w:pPr>
      <w:proofErr w:type="gramStart"/>
      <w:r>
        <w:rPr>
          <w:bCs/>
          <w:sz w:val="28"/>
          <w:szCs w:val="28"/>
        </w:rPr>
        <w:t>н</w:t>
      </w:r>
      <w:r w:rsidRPr="000D4A27">
        <w:rPr>
          <w:bCs/>
          <w:sz w:val="28"/>
          <w:szCs w:val="28"/>
        </w:rPr>
        <w:t>еобходимых</w:t>
      </w:r>
      <w:proofErr w:type="gramEnd"/>
      <w:r>
        <w:rPr>
          <w:bCs/>
          <w:sz w:val="28"/>
          <w:szCs w:val="28"/>
        </w:rPr>
        <w:t>,</w:t>
      </w:r>
      <w:r w:rsidRPr="000D4A27">
        <w:rPr>
          <w:bCs/>
          <w:sz w:val="28"/>
          <w:szCs w:val="28"/>
        </w:rPr>
        <w:t xml:space="preserve"> в соответствии с нормативными правовыми актами</w:t>
      </w:r>
      <w:r>
        <w:rPr>
          <w:bCs/>
          <w:sz w:val="28"/>
          <w:szCs w:val="28"/>
        </w:rPr>
        <w:t>,</w:t>
      </w:r>
    </w:p>
    <w:p w:rsidR="004210E0" w:rsidRPr="000D4A27" w:rsidRDefault="004210E0" w:rsidP="004210E0">
      <w:pPr>
        <w:jc w:val="center"/>
        <w:rPr>
          <w:bCs/>
          <w:sz w:val="28"/>
          <w:szCs w:val="28"/>
        </w:rPr>
      </w:pPr>
      <w:r w:rsidRPr="000D4A27">
        <w:rPr>
          <w:bCs/>
          <w:sz w:val="28"/>
          <w:szCs w:val="28"/>
        </w:rPr>
        <w:t>для предоставления муниципальной услуги, подлежащих</w:t>
      </w:r>
    </w:p>
    <w:p w:rsidR="004210E0" w:rsidRPr="000D4A27" w:rsidRDefault="004210E0" w:rsidP="004210E0">
      <w:pPr>
        <w:jc w:val="center"/>
        <w:rPr>
          <w:bCs/>
          <w:sz w:val="28"/>
          <w:szCs w:val="28"/>
        </w:rPr>
      </w:pPr>
      <w:r w:rsidRPr="000D4A27">
        <w:rPr>
          <w:bCs/>
          <w:sz w:val="28"/>
          <w:szCs w:val="28"/>
        </w:rPr>
        <w:t>представлению заявителем самостоятельно</w:t>
      </w:r>
    </w:p>
    <w:p w:rsidR="004210E0" w:rsidRPr="000D4A27" w:rsidRDefault="004210E0" w:rsidP="004210E0">
      <w:pPr>
        <w:ind w:firstLine="708"/>
        <w:jc w:val="both"/>
        <w:rPr>
          <w:sz w:val="28"/>
          <w:szCs w:val="28"/>
        </w:rPr>
      </w:pPr>
      <w:bookmarkStart w:id="0" w:name="Par89"/>
      <w:bookmarkEnd w:id="0"/>
      <w:r>
        <w:rPr>
          <w:sz w:val="28"/>
          <w:szCs w:val="28"/>
        </w:rPr>
        <w:lastRenderedPageBreak/>
        <w:t>12</w:t>
      </w:r>
      <w:r w:rsidRPr="000D4A27">
        <w:rPr>
          <w:sz w:val="28"/>
          <w:szCs w:val="28"/>
        </w:rPr>
        <w:t>.</w:t>
      </w:r>
      <w:r>
        <w:rPr>
          <w:sz w:val="28"/>
          <w:szCs w:val="28"/>
        </w:rPr>
        <w:t> </w:t>
      </w:r>
      <w:r w:rsidRPr="000D4A27">
        <w:rPr>
          <w:sz w:val="28"/>
          <w:szCs w:val="28"/>
        </w:rPr>
        <w:t>Исчерпывающий перечень документов, необходимых</w:t>
      </w:r>
      <w:r>
        <w:rPr>
          <w:sz w:val="28"/>
          <w:szCs w:val="28"/>
        </w:rPr>
        <w:br/>
      </w:r>
      <w:r w:rsidRPr="000D4A27">
        <w:rPr>
          <w:sz w:val="28"/>
          <w:szCs w:val="28"/>
        </w:rPr>
        <w:t>для предоставления муниципальной услуги, подлежащих представлению заявителем самостоятельно:</w:t>
      </w:r>
    </w:p>
    <w:p w:rsidR="004210E0" w:rsidRDefault="004210E0" w:rsidP="004210E0">
      <w:pPr>
        <w:ind w:firstLine="708"/>
        <w:jc w:val="both"/>
        <w:rPr>
          <w:sz w:val="28"/>
          <w:szCs w:val="28"/>
        </w:rPr>
      </w:pPr>
      <w:r w:rsidRPr="000D4A27">
        <w:rPr>
          <w:sz w:val="28"/>
          <w:szCs w:val="28"/>
        </w:rPr>
        <w:t>1)</w:t>
      </w:r>
      <w:r>
        <w:rPr>
          <w:sz w:val="28"/>
          <w:szCs w:val="28"/>
        </w:rPr>
        <w:t xml:space="preserve"> заявка </w:t>
      </w:r>
      <w:r w:rsidRPr="000D4A27">
        <w:rPr>
          <w:sz w:val="28"/>
          <w:szCs w:val="28"/>
        </w:rPr>
        <w:t xml:space="preserve">о </w:t>
      </w:r>
      <w:r>
        <w:rPr>
          <w:sz w:val="28"/>
          <w:szCs w:val="28"/>
        </w:rPr>
        <w:t>согласовании создания места (площадки) накоплени</w:t>
      </w:r>
      <w:r w:rsidR="00FB4DCA">
        <w:rPr>
          <w:sz w:val="28"/>
          <w:szCs w:val="28"/>
        </w:rPr>
        <w:t>я твердых коммунальных отходов.</w:t>
      </w:r>
    </w:p>
    <w:p w:rsidR="004210E0" w:rsidRPr="00CB49E4" w:rsidRDefault="004210E0" w:rsidP="004210E0">
      <w:pPr>
        <w:pStyle w:val="Style3"/>
        <w:widowControl/>
        <w:spacing w:line="240" w:lineRule="exact"/>
        <w:ind w:left="202"/>
        <w:jc w:val="both"/>
        <w:rPr>
          <w:sz w:val="28"/>
          <w:szCs w:val="28"/>
        </w:rPr>
      </w:pPr>
    </w:p>
    <w:p w:rsidR="004210E0" w:rsidRPr="00CB49E4" w:rsidRDefault="004210E0" w:rsidP="004210E0">
      <w:pPr>
        <w:pStyle w:val="Style3"/>
        <w:widowControl/>
        <w:spacing w:line="240" w:lineRule="auto"/>
        <w:ind w:left="202"/>
        <w:rPr>
          <w:rStyle w:val="FontStyle16"/>
          <w:sz w:val="28"/>
          <w:szCs w:val="28"/>
        </w:rPr>
      </w:pPr>
      <w:r>
        <w:rPr>
          <w:rStyle w:val="FontStyle16"/>
          <w:sz w:val="28"/>
          <w:szCs w:val="28"/>
        </w:rPr>
        <w:t>Подраздел 11</w:t>
      </w:r>
      <w:r w:rsidRPr="00CB49E4">
        <w:rPr>
          <w:rStyle w:val="FontStyle16"/>
          <w:sz w:val="28"/>
          <w:szCs w:val="28"/>
        </w:rPr>
        <w:t>. Исчерпывающий перечень документов, необходимых для предоставления муниципальной услуги, которые находятся в распоряжении органов исполнительной</w:t>
      </w:r>
      <w:r>
        <w:rPr>
          <w:rStyle w:val="FontStyle16"/>
          <w:sz w:val="28"/>
          <w:szCs w:val="28"/>
        </w:rPr>
        <w:t xml:space="preserve"> </w:t>
      </w:r>
      <w:r w:rsidRPr="00CB49E4">
        <w:rPr>
          <w:rStyle w:val="FontStyle16"/>
          <w:sz w:val="28"/>
          <w:szCs w:val="28"/>
        </w:rPr>
        <w:t>власти, органов местного самоуправления и иных органов, участвующих в предоставлении муниципальной услуги, и которые заявитель вправе представить</w:t>
      </w:r>
      <w:r>
        <w:rPr>
          <w:rStyle w:val="FontStyle16"/>
          <w:sz w:val="28"/>
          <w:szCs w:val="28"/>
        </w:rPr>
        <w:t xml:space="preserve"> по собственной инициативе</w:t>
      </w:r>
    </w:p>
    <w:p w:rsidR="004210E0" w:rsidRPr="00CB49E4" w:rsidRDefault="004210E0" w:rsidP="004210E0">
      <w:pPr>
        <w:pStyle w:val="Style14"/>
        <w:widowControl/>
        <w:spacing w:line="240" w:lineRule="exact"/>
        <w:ind w:right="5"/>
        <w:rPr>
          <w:sz w:val="28"/>
          <w:szCs w:val="28"/>
        </w:rPr>
      </w:pPr>
    </w:p>
    <w:p w:rsidR="004210E0" w:rsidRDefault="004210E0" w:rsidP="004210E0">
      <w:pPr>
        <w:ind w:firstLine="708"/>
        <w:jc w:val="both"/>
        <w:rPr>
          <w:sz w:val="28"/>
          <w:szCs w:val="28"/>
        </w:rPr>
      </w:pPr>
      <w:r>
        <w:rPr>
          <w:sz w:val="28"/>
          <w:szCs w:val="28"/>
        </w:rPr>
        <w:t>13</w:t>
      </w:r>
      <w:r w:rsidRPr="008E2EA7">
        <w:rPr>
          <w:sz w:val="28"/>
          <w:szCs w:val="28"/>
        </w:rPr>
        <w:t xml:space="preserve">. Заявитель вправе представить по собственной инициативе правоустанавливающие документы и (или) </w:t>
      </w:r>
      <w:proofErr w:type="spellStart"/>
      <w:r w:rsidRPr="008E2EA7">
        <w:rPr>
          <w:sz w:val="28"/>
          <w:szCs w:val="28"/>
        </w:rPr>
        <w:t>правоудостоверяющие</w:t>
      </w:r>
      <w:proofErr w:type="spellEnd"/>
      <w:r w:rsidRPr="008E2EA7">
        <w:rPr>
          <w:sz w:val="28"/>
          <w:szCs w:val="28"/>
        </w:rPr>
        <w:t xml:space="preserve"> документы на земельный участок</w:t>
      </w:r>
      <w:r>
        <w:rPr>
          <w:sz w:val="28"/>
          <w:szCs w:val="28"/>
        </w:rPr>
        <w:t>,</w:t>
      </w:r>
      <w:r w:rsidRPr="00D06985">
        <w:rPr>
          <w:sz w:val="28"/>
          <w:szCs w:val="28"/>
        </w:rPr>
        <w:t xml:space="preserve"> </w:t>
      </w:r>
      <w:r>
        <w:rPr>
          <w:sz w:val="28"/>
          <w:szCs w:val="28"/>
        </w:rPr>
        <w:t>если права на него  зарегистрированы</w:t>
      </w:r>
      <w:r>
        <w:rPr>
          <w:sz w:val="28"/>
          <w:szCs w:val="28"/>
        </w:rPr>
        <w:br/>
        <w:t>в Едином государственном реестре недвижимости</w:t>
      </w:r>
      <w:r w:rsidRPr="000D4A27">
        <w:rPr>
          <w:sz w:val="28"/>
          <w:szCs w:val="28"/>
        </w:rPr>
        <w:t>.</w:t>
      </w:r>
    </w:p>
    <w:p w:rsidR="004210E0" w:rsidRDefault="004210E0" w:rsidP="004210E0">
      <w:pPr>
        <w:ind w:firstLine="708"/>
        <w:jc w:val="both"/>
        <w:rPr>
          <w:sz w:val="28"/>
          <w:szCs w:val="28"/>
        </w:rPr>
      </w:pPr>
    </w:p>
    <w:p w:rsidR="004210E0" w:rsidRPr="00F13B65" w:rsidRDefault="004210E0" w:rsidP="004210E0">
      <w:pPr>
        <w:pStyle w:val="Style3"/>
        <w:widowControl/>
        <w:spacing w:before="53" w:line="240" w:lineRule="auto"/>
        <w:ind w:right="14"/>
        <w:rPr>
          <w:rStyle w:val="FontStyle16"/>
          <w:sz w:val="28"/>
          <w:szCs w:val="28"/>
        </w:rPr>
      </w:pPr>
      <w:r w:rsidRPr="00F13B65">
        <w:rPr>
          <w:rStyle w:val="FontStyle16"/>
          <w:sz w:val="28"/>
          <w:szCs w:val="28"/>
        </w:rPr>
        <w:t>Подраздел 12. Перечень документов и информации, которые запрещается требовать от заявителя</w:t>
      </w:r>
    </w:p>
    <w:p w:rsidR="004210E0" w:rsidRPr="00F13B65" w:rsidRDefault="004210E0" w:rsidP="004210E0">
      <w:pPr>
        <w:ind w:firstLine="708"/>
        <w:jc w:val="both"/>
        <w:rPr>
          <w:sz w:val="28"/>
          <w:szCs w:val="28"/>
        </w:rPr>
      </w:pPr>
    </w:p>
    <w:p w:rsidR="004210E0" w:rsidRPr="008E2EA7" w:rsidRDefault="004210E0" w:rsidP="004210E0">
      <w:pPr>
        <w:ind w:firstLine="708"/>
        <w:jc w:val="both"/>
        <w:rPr>
          <w:sz w:val="28"/>
          <w:szCs w:val="28"/>
        </w:rPr>
      </w:pPr>
      <w:r w:rsidRPr="00A0549D">
        <w:rPr>
          <w:sz w:val="28"/>
          <w:szCs w:val="28"/>
        </w:rPr>
        <w:t>14.</w:t>
      </w:r>
      <w:r w:rsidRPr="008E2EA7">
        <w:rPr>
          <w:sz w:val="28"/>
          <w:szCs w:val="28"/>
        </w:rPr>
        <w:t> </w:t>
      </w:r>
      <w:r>
        <w:rPr>
          <w:sz w:val="28"/>
          <w:szCs w:val="28"/>
        </w:rPr>
        <w:t xml:space="preserve">Администрация </w:t>
      </w:r>
      <w:r w:rsidRPr="008E2EA7">
        <w:rPr>
          <w:sz w:val="28"/>
          <w:szCs w:val="28"/>
        </w:rPr>
        <w:t>не вправе требовать от заявителя:</w:t>
      </w:r>
    </w:p>
    <w:p w:rsidR="004210E0" w:rsidRPr="000D4A27" w:rsidRDefault="004210E0" w:rsidP="004210E0">
      <w:pPr>
        <w:ind w:firstLine="708"/>
        <w:jc w:val="both"/>
        <w:rPr>
          <w:sz w:val="28"/>
          <w:szCs w:val="28"/>
        </w:rPr>
      </w:pPr>
      <w:r w:rsidRPr="000D4A27">
        <w:rPr>
          <w:sz w:val="28"/>
          <w:szCs w:val="28"/>
        </w:rPr>
        <w:t>1)</w:t>
      </w:r>
      <w:r>
        <w:rPr>
          <w:sz w:val="28"/>
          <w:szCs w:val="28"/>
        </w:rPr>
        <w:t> </w:t>
      </w:r>
      <w:r w:rsidRPr="000D4A27">
        <w:rPr>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10E0" w:rsidRPr="00A0549D" w:rsidRDefault="004210E0" w:rsidP="004210E0">
      <w:pPr>
        <w:ind w:firstLine="708"/>
        <w:jc w:val="both"/>
        <w:rPr>
          <w:sz w:val="28"/>
          <w:szCs w:val="28"/>
        </w:rPr>
      </w:pPr>
      <w:proofErr w:type="gramStart"/>
      <w:r w:rsidRPr="00A0549D">
        <w:rPr>
          <w:sz w:val="28"/>
          <w:szCs w:val="28"/>
        </w:rPr>
        <w:t>2) представления документов и информации</w:t>
      </w:r>
      <w:r w:rsidRPr="00A0549D">
        <w:rPr>
          <w:sz w:val="24"/>
          <w:szCs w:val="24"/>
        </w:rPr>
        <w:t xml:space="preserve">, </w:t>
      </w:r>
      <w:r w:rsidRPr="00A0549D">
        <w:rPr>
          <w:sz w:val="28"/>
          <w:szCs w:val="28"/>
        </w:rPr>
        <w:t>в том числе подтверждающих внесение заявителем платы за предоставление государственных и муниципальных услуг, которые находятся</w:t>
      </w:r>
      <w:r w:rsidRPr="00A0549D">
        <w:rPr>
          <w:sz w:val="28"/>
          <w:szCs w:val="28"/>
        </w:rPr>
        <w:br/>
        <w:t>в распоряжении Администрации, а также государственных органов, органов местного самоуправления и подведомственных государственным органам, органам местного самоуправления организаций, участвующих</w:t>
      </w:r>
      <w:r w:rsidRPr="00A0549D">
        <w:rPr>
          <w:sz w:val="28"/>
          <w:szCs w:val="28"/>
        </w:rPr>
        <w:br/>
        <w:t>в предоставлении муниципальной услуги, в соответствии с нормативными правовыми актами Российской Федерации, нормативными правовыми актами Омской области, муниципальными правовыми актами, за</w:t>
      </w:r>
      <w:proofErr w:type="gramEnd"/>
      <w:r w:rsidRPr="00A0549D">
        <w:rPr>
          <w:sz w:val="28"/>
          <w:szCs w:val="28"/>
        </w:rPr>
        <w:t xml:space="preserve"> исключением документов, предусмотренных </w:t>
      </w:r>
      <w:hyperlink r:id="rId17" w:history="1">
        <w:r w:rsidRPr="00A0549D">
          <w:rPr>
            <w:sz w:val="28"/>
            <w:szCs w:val="28"/>
          </w:rPr>
          <w:t>частью 6 статьи 7</w:t>
        </w:r>
      </w:hyperlink>
      <w:r w:rsidRPr="00A0549D">
        <w:rPr>
          <w:sz w:val="28"/>
          <w:szCs w:val="28"/>
        </w:rPr>
        <w:t xml:space="preserve"> Федерального закона «Об организации предоставления государственных и муниципальных услуг».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210E0" w:rsidRPr="00A0549D" w:rsidRDefault="004210E0" w:rsidP="004210E0">
      <w:pPr>
        <w:pStyle w:val="ConsPlusNormal"/>
        <w:ind w:firstLine="540"/>
        <w:jc w:val="both"/>
        <w:rPr>
          <w:rFonts w:ascii="Times New Roman" w:hAnsi="Times New Roman" w:cs="Times New Roman"/>
          <w:sz w:val="28"/>
          <w:szCs w:val="28"/>
        </w:rPr>
      </w:pPr>
      <w:proofErr w:type="gramStart"/>
      <w:r w:rsidRPr="00A0549D">
        <w:rPr>
          <w:rFonts w:ascii="Times New Roman" w:hAnsi="Times New Roman" w:cs="Times New Roman"/>
          <w:sz w:val="28"/>
          <w:szCs w:val="28"/>
        </w:rPr>
        <w:t>3)</w:t>
      </w:r>
      <w:r w:rsidRPr="00A0549D">
        <w:rPr>
          <w:sz w:val="28"/>
          <w:szCs w:val="28"/>
        </w:rPr>
        <w:t xml:space="preserve"> </w:t>
      </w:r>
      <w:r w:rsidRPr="00A0549D">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A0549D">
        <w:rPr>
          <w:rFonts w:ascii="Times New Roman" w:hAnsi="Times New Roman" w:cs="Times New Roman"/>
          <w:sz w:val="28"/>
          <w:szCs w:val="28"/>
        </w:rPr>
        <w:lastRenderedPageBreak/>
        <w:t xml:space="preserve">предоставляемых в результате предоставления таких услуг, включенных в перечни, указанные в </w:t>
      </w:r>
      <w:hyperlink w:anchor="P295" w:history="1">
        <w:r w:rsidRPr="00A0549D">
          <w:rPr>
            <w:rFonts w:ascii="Times New Roman" w:hAnsi="Times New Roman" w:cs="Times New Roman"/>
            <w:sz w:val="28"/>
            <w:szCs w:val="28"/>
          </w:rPr>
          <w:t>части 1 статьи 9</w:t>
        </w:r>
      </w:hyperlink>
      <w:r w:rsidRPr="00A0549D">
        <w:rPr>
          <w:rFonts w:ascii="Times New Roman" w:hAnsi="Times New Roman" w:cs="Times New Roman"/>
          <w:sz w:val="28"/>
          <w:szCs w:val="28"/>
        </w:rPr>
        <w:t xml:space="preserve"> Федерального закона 210-ФЗ;</w:t>
      </w:r>
      <w:proofErr w:type="gramEnd"/>
    </w:p>
    <w:p w:rsidR="004210E0" w:rsidRPr="00A0549D" w:rsidRDefault="004210E0" w:rsidP="004210E0">
      <w:pPr>
        <w:ind w:firstLine="709"/>
        <w:jc w:val="both"/>
        <w:rPr>
          <w:sz w:val="28"/>
          <w:szCs w:val="28"/>
        </w:rPr>
      </w:pPr>
      <w:r w:rsidRPr="00A0549D">
        <w:rPr>
          <w:sz w:val="28"/>
          <w:szCs w:val="28"/>
        </w:rPr>
        <w:t>4) представления документов и информации, отсутствие</w:t>
      </w:r>
      <w:r w:rsidRPr="00A0549D">
        <w:rPr>
          <w:sz w:val="28"/>
          <w:szCs w:val="28"/>
        </w:rPr>
        <w:br/>
        <w:t>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10E0" w:rsidRPr="00A0549D" w:rsidRDefault="004210E0" w:rsidP="004210E0">
      <w:pPr>
        <w:pStyle w:val="ConsPlusNormal"/>
        <w:ind w:firstLine="540"/>
        <w:jc w:val="both"/>
        <w:rPr>
          <w:rFonts w:ascii="Times New Roman" w:hAnsi="Times New Roman" w:cs="Times New Roman"/>
          <w:sz w:val="28"/>
          <w:szCs w:val="28"/>
        </w:rPr>
      </w:pPr>
      <w:r w:rsidRPr="00A0549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10E0" w:rsidRPr="00A0549D" w:rsidRDefault="004210E0" w:rsidP="004210E0">
      <w:pPr>
        <w:pStyle w:val="ConsPlusNormal"/>
        <w:ind w:firstLine="540"/>
        <w:jc w:val="both"/>
        <w:rPr>
          <w:rFonts w:ascii="Times New Roman" w:hAnsi="Times New Roman" w:cs="Times New Roman"/>
          <w:sz w:val="28"/>
          <w:szCs w:val="28"/>
        </w:rPr>
      </w:pPr>
      <w:r w:rsidRPr="00A0549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10E0" w:rsidRPr="00A0549D" w:rsidRDefault="004210E0" w:rsidP="004210E0">
      <w:pPr>
        <w:pStyle w:val="ConsPlusNormal"/>
        <w:ind w:firstLine="540"/>
        <w:jc w:val="both"/>
        <w:rPr>
          <w:rFonts w:ascii="Times New Roman" w:hAnsi="Times New Roman" w:cs="Times New Roman"/>
          <w:sz w:val="28"/>
          <w:szCs w:val="28"/>
        </w:rPr>
      </w:pPr>
      <w:r w:rsidRPr="00A0549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10E0" w:rsidRPr="00A0549D" w:rsidRDefault="004210E0" w:rsidP="004210E0">
      <w:pPr>
        <w:pStyle w:val="ConsPlusNormal"/>
        <w:ind w:firstLine="540"/>
        <w:jc w:val="both"/>
        <w:rPr>
          <w:rFonts w:ascii="Times New Roman" w:hAnsi="Times New Roman" w:cs="Times New Roman"/>
          <w:sz w:val="28"/>
          <w:szCs w:val="28"/>
        </w:rPr>
      </w:pPr>
      <w:proofErr w:type="gramStart"/>
      <w:r w:rsidRPr="00A0549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79" w:history="1">
        <w:r w:rsidRPr="00A0549D">
          <w:rPr>
            <w:rFonts w:ascii="Times New Roman" w:hAnsi="Times New Roman" w:cs="Times New Roman"/>
            <w:sz w:val="28"/>
            <w:szCs w:val="28"/>
          </w:rPr>
          <w:t>частью 1.1 статьи 16</w:t>
        </w:r>
      </w:hyperlink>
      <w:r w:rsidRPr="00A0549D">
        <w:rPr>
          <w:rFonts w:ascii="Times New Roman" w:hAnsi="Times New Roman" w:cs="Times New Roman"/>
          <w:sz w:val="28"/>
          <w:szCs w:val="28"/>
        </w:rPr>
        <w:t xml:space="preserve">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A0549D">
        <w:rPr>
          <w:rFonts w:ascii="Times New Roman" w:hAnsi="Times New Roman" w:cs="Times New Roman"/>
          <w:sz w:val="28"/>
          <w:szCs w:val="28"/>
        </w:rPr>
        <w:t xml:space="preserve"> </w:t>
      </w:r>
      <w:proofErr w:type="gramStart"/>
      <w:r w:rsidRPr="00A0549D">
        <w:rPr>
          <w:rFonts w:ascii="Times New Roman"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579" w:history="1">
        <w:r w:rsidRPr="00A0549D">
          <w:rPr>
            <w:rFonts w:ascii="Times New Roman" w:hAnsi="Times New Roman" w:cs="Times New Roman"/>
            <w:sz w:val="28"/>
            <w:szCs w:val="28"/>
          </w:rPr>
          <w:t>частью 1.1 статьи 16</w:t>
        </w:r>
      </w:hyperlink>
      <w:r w:rsidRPr="00A0549D">
        <w:rPr>
          <w:rFonts w:ascii="Times New Roman" w:hAnsi="Times New Roman" w:cs="Times New Roman"/>
          <w:sz w:val="28"/>
          <w:szCs w:val="28"/>
        </w:rPr>
        <w:t xml:space="preserve">  Федерального закона № 210-ФЗ, уведомляется заявитель, а также приносятся извинения за доставленные неудобства;</w:t>
      </w:r>
      <w:proofErr w:type="gramEnd"/>
    </w:p>
    <w:p w:rsidR="004210E0" w:rsidRPr="00BB52B9" w:rsidRDefault="004210E0" w:rsidP="004210E0">
      <w:pPr>
        <w:pStyle w:val="ConsPlusNormal"/>
        <w:ind w:firstLine="540"/>
        <w:jc w:val="both"/>
        <w:rPr>
          <w:rFonts w:ascii="Times New Roman" w:hAnsi="Times New Roman" w:cs="Times New Roman"/>
          <w:sz w:val="28"/>
          <w:szCs w:val="28"/>
        </w:rPr>
      </w:pPr>
      <w:r w:rsidRPr="00A0549D">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73" w:history="1">
        <w:r w:rsidRPr="00A0549D">
          <w:rPr>
            <w:rFonts w:ascii="Times New Roman" w:hAnsi="Times New Roman" w:cs="Times New Roman"/>
            <w:sz w:val="28"/>
            <w:szCs w:val="28"/>
          </w:rPr>
          <w:t>пунктом 7.2 части 1 статьи 16</w:t>
        </w:r>
      </w:hyperlink>
      <w:r w:rsidRPr="00A0549D">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210E0" w:rsidRPr="00E00B7F" w:rsidRDefault="004210E0" w:rsidP="004210E0">
      <w:pPr>
        <w:pStyle w:val="Style3"/>
        <w:widowControl/>
        <w:spacing w:line="240" w:lineRule="exact"/>
        <w:ind w:right="19"/>
        <w:jc w:val="both"/>
      </w:pPr>
    </w:p>
    <w:p w:rsidR="004210E0" w:rsidRPr="000D4A27" w:rsidRDefault="004210E0" w:rsidP="004210E0">
      <w:pPr>
        <w:jc w:val="center"/>
        <w:outlineLvl w:val="1"/>
        <w:rPr>
          <w:bCs/>
          <w:sz w:val="28"/>
          <w:szCs w:val="28"/>
        </w:rPr>
      </w:pPr>
      <w:r>
        <w:rPr>
          <w:bCs/>
          <w:sz w:val="28"/>
          <w:szCs w:val="28"/>
        </w:rPr>
        <w:t>Подраздел 13. </w:t>
      </w:r>
      <w:r w:rsidRPr="000D4A27">
        <w:rPr>
          <w:bCs/>
          <w:sz w:val="28"/>
          <w:szCs w:val="28"/>
        </w:rPr>
        <w:t>Исчерпывающий перечень оснований для отказа</w:t>
      </w:r>
    </w:p>
    <w:p w:rsidR="004210E0" w:rsidRPr="000D4A27" w:rsidRDefault="004210E0" w:rsidP="004210E0">
      <w:pPr>
        <w:jc w:val="center"/>
        <w:rPr>
          <w:bCs/>
          <w:sz w:val="28"/>
          <w:szCs w:val="28"/>
        </w:rPr>
      </w:pPr>
      <w:r w:rsidRPr="000D4A27">
        <w:rPr>
          <w:bCs/>
          <w:sz w:val="28"/>
          <w:szCs w:val="28"/>
        </w:rPr>
        <w:lastRenderedPageBreak/>
        <w:t>в приеме документов, необходимых для предоставления</w:t>
      </w:r>
    </w:p>
    <w:p w:rsidR="004210E0" w:rsidRDefault="004210E0" w:rsidP="004210E0">
      <w:pPr>
        <w:jc w:val="center"/>
        <w:rPr>
          <w:bCs/>
          <w:sz w:val="28"/>
          <w:szCs w:val="28"/>
        </w:rPr>
      </w:pPr>
      <w:r w:rsidRPr="000D4A27">
        <w:rPr>
          <w:bCs/>
          <w:sz w:val="28"/>
          <w:szCs w:val="28"/>
        </w:rPr>
        <w:t>муниципальной услуги</w:t>
      </w:r>
      <w:bookmarkStart w:id="1" w:name="Par112"/>
      <w:bookmarkEnd w:id="1"/>
    </w:p>
    <w:p w:rsidR="004210E0" w:rsidRPr="00412976" w:rsidRDefault="004210E0" w:rsidP="00DD2187">
      <w:pPr>
        <w:jc w:val="both"/>
        <w:rPr>
          <w:bCs/>
          <w:sz w:val="28"/>
          <w:szCs w:val="28"/>
        </w:rPr>
      </w:pPr>
      <w:r w:rsidRPr="000D4A27">
        <w:rPr>
          <w:sz w:val="28"/>
          <w:szCs w:val="28"/>
        </w:rPr>
        <w:t>1</w:t>
      </w:r>
      <w:r>
        <w:rPr>
          <w:sz w:val="28"/>
          <w:szCs w:val="28"/>
        </w:rPr>
        <w:t>5</w:t>
      </w:r>
      <w:r w:rsidRPr="000D4A27">
        <w:rPr>
          <w:sz w:val="28"/>
          <w:szCs w:val="28"/>
        </w:rPr>
        <w:t>.</w:t>
      </w:r>
      <w:r>
        <w:rPr>
          <w:sz w:val="28"/>
          <w:szCs w:val="28"/>
        </w:rPr>
        <w:t> </w:t>
      </w:r>
      <w:r w:rsidRPr="000D4A27">
        <w:rPr>
          <w:sz w:val="28"/>
          <w:szCs w:val="28"/>
        </w:rPr>
        <w:t>Основаниями для отказа в приеме документов, необходимых</w:t>
      </w:r>
      <w:r>
        <w:rPr>
          <w:sz w:val="28"/>
          <w:szCs w:val="28"/>
        </w:rPr>
        <w:br/>
      </w:r>
      <w:r w:rsidRPr="000D4A27">
        <w:rPr>
          <w:sz w:val="28"/>
          <w:szCs w:val="28"/>
        </w:rPr>
        <w:t>для предоставлен</w:t>
      </w:r>
      <w:r>
        <w:rPr>
          <w:sz w:val="28"/>
          <w:szCs w:val="28"/>
        </w:rPr>
        <w:t>ия муниципальной услуги, получен</w:t>
      </w:r>
      <w:r w:rsidRPr="000D4A27">
        <w:rPr>
          <w:sz w:val="28"/>
          <w:szCs w:val="28"/>
        </w:rPr>
        <w:t>ных</w:t>
      </w:r>
      <w:r>
        <w:rPr>
          <w:sz w:val="28"/>
          <w:szCs w:val="28"/>
        </w:rPr>
        <w:t>,</w:t>
      </w:r>
      <w:r w:rsidRPr="000D4A27">
        <w:rPr>
          <w:sz w:val="28"/>
          <w:szCs w:val="28"/>
        </w:rPr>
        <w:t xml:space="preserve"> в том числе</w:t>
      </w:r>
      <w:r>
        <w:rPr>
          <w:sz w:val="28"/>
          <w:szCs w:val="28"/>
        </w:rPr>
        <w:t>,</w:t>
      </w:r>
      <w:r>
        <w:rPr>
          <w:sz w:val="28"/>
          <w:szCs w:val="28"/>
        </w:rPr>
        <w:br/>
      </w:r>
      <w:r w:rsidRPr="000D4A27">
        <w:rPr>
          <w:sz w:val="28"/>
          <w:szCs w:val="28"/>
        </w:rPr>
        <w:t>в электронной форме, являются:</w:t>
      </w:r>
    </w:p>
    <w:p w:rsidR="004210E0" w:rsidRPr="000D4A27" w:rsidRDefault="004210E0" w:rsidP="004210E0">
      <w:pPr>
        <w:ind w:firstLine="708"/>
        <w:jc w:val="both"/>
        <w:rPr>
          <w:sz w:val="28"/>
          <w:szCs w:val="28"/>
        </w:rPr>
      </w:pPr>
      <w:r w:rsidRPr="000D4A27">
        <w:rPr>
          <w:sz w:val="28"/>
          <w:szCs w:val="28"/>
        </w:rPr>
        <w:t>1)</w:t>
      </w:r>
      <w:r>
        <w:rPr>
          <w:sz w:val="28"/>
          <w:szCs w:val="28"/>
        </w:rPr>
        <w:t> </w:t>
      </w:r>
      <w:r w:rsidRPr="000D4A27">
        <w:rPr>
          <w:sz w:val="28"/>
          <w:szCs w:val="28"/>
        </w:rPr>
        <w:t xml:space="preserve">представление неполного пакета документов, предусмотренных </w:t>
      </w:r>
      <w:r>
        <w:rPr>
          <w:sz w:val="28"/>
          <w:szCs w:val="28"/>
        </w:rPr>
        <w:t xml:space="preserve">пунктом </w:t>
      </w:r>
      <w:hyperlink w:anchor="Par89" w:history="1">
        <w:r>
          <w:rPr>
            <w:sz w:val="28"/>
            <w:szCs w:val="28"/>
          </w:rPr>
          <w:t>10</w:t>
        </w:r>
      </w:hyperlink>
      <w:r w:rsidRPr="000D4A27">
        <w:rPr>
          <w:sz w:val="28"/>
          <w:szCs w:val="28"/>
        </w:rPr>
        <w:t xml:space="preserve"> настоящего административного регламента;</w:t>
      </w:r>
    </w:p>
    <w:p w:rsidR="004210E0" w:rsidRDefault="004210E0" w:rsidP="004210E0">
      <w:pPr>
        <w:ind w:firstLine="708"/>
        <w:jc w:val="both"/>
        <w:rPr>
          <w:sz w:val="28"/>
          <w:szCs w:val="28"/>
        </w:rPr>
      </w:pPr>
      <w:r w:rsidRPr="000D4A27">
        <w:rPr>
          <w:sz w:val="28"/>
          <w:szCs w:val="28"/>
        </w:rPr>
        <w:t>2)</w:t>
      </w:r>
      <w:r>
        <w:rPr>
          <w:sz w:val="28"/>
          <w:szCs w:val="28"/>
        </w:rPr>
        <w:t> </w:t>
      </w:r>
      <w:r w:rsidRPr="000D4A27">
        <w:rPr>
          <w:sz w:val="28"/>
          <w:szCs w:val="28"/>
        </w:rPr>
        <w:t>представление документов, имеющих подчистки либо приписки,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4210E0" w:rsidRPr="000D4A27" w:rsidRDefault="004210E0" w:rsidP="004210E0">
      <w:pPr>
        <w:ind w:firstLine="708"/>
        <w:jc w:val="both"/>
        <w:rPr>
          <w:sz w:val="28"/>
          <w:szCs w:val="28"/>
        </w:rPr>
      </w:pPr>
    </w:p>
    <w:p w:rsidR="004210E0" w:rsidRPr="00F173C1" w:rsidRDefault="004210E0" w:rsidP="004210E0">
      <w:pPr>
        <w:pStyle w:val="Style3"/>
        <w:widowControl/>
        <w:spacing w:before="53" w:line="240" w:lineRule="auto"/>
        <w:ind w:right="19"/>
        <w:rPr>
          <w:rStyle w:val="FontStyle16"/>
          <w:sz w:val="28"/>
          <w:szCs w:val="28"/>
        </w:rPr>
      </w:pPr>
      <w:r>
        <w:rPr>
          <w:rStyle w:val="FontStyle16"/>
          <w:sz w:val="28"/>
          <w:szCs w:val="28"/>
        </w:rPr>
        <w:t>Подраздел 14</w:t>
      </w:r>
      <w:r w:rsidRPr="00F173C1">
        <w:rPr>
          <w:rStyle w:val="FontStyle16"/>
          <w:sz w:val="28"/>
          <w:szCs w:val="28"/>
        </w:rPr>
        <w:t>. Исчерпывающий перечень оснований для приостановления или отказа в</w:t>
      </w:r>
      <w:r>
        <w:rPr>
          <w:rStyle w:val="FontStyle16"/>
          <w:sz w:val="28"/>
          <w:szCs w:val="28"/>
        </w:rPr>
        <w:t xml:space="preserve"> </w:t>
      </w:r>
      <w:r w:rsidRPr="00F173C1">
        <w:rPr>
          <w:rStyle w:val="FontStyle16"/>
          <w:sz w:val="28"/>
          <w:szCs w:val="28"/>
        </w:rPr>
        <w:t>предоставлении муниципальной услуги</w:t>
      </w:r>
    </w:p>
    <w:p w:rsidR="004210E0" w:rsidRPr="00F173C1" w:rsidRDefault="004210E0" w:rsidP="004210E0">
      <w:pPr>
        <w:pStyle w:val="Style5"/>
        <w:widowControl/>
        <w:spacing w:before="24"/>
        <w:ind w:right="5"/>
        <w:jc w:val="center"/>
        <w:rPr>
          <w:rStyle w:val="FontStyle16"/>
          <w:sz w:val="28"/>
          <w:szCs w:val="28"/>
        </w:rPr>
      </w:pPr>
    </w:p>
    <w:p w:rsidR="004210E0" w:rsidRPr="000D4A27" w:rsidRDefault="004210E0" w:rsidP="004210E0">
      <w:pPr>
        <w:ind w:firstLine="708"/>
        <w:jc w:val="both"/>
        <w:rPr>
          <w:sz w:val="28"/>
          <w:szCs w:val="28"/>
        </w:rPr>
      </w:pPr>
      <w:r>
        <w:rPr>
          <w:sz w:val="28"/>
          <w:szCs w:val="28"/>
        </w:rPr>
        <w:t>16</w:t>
      </w:r>
      <w:r w:rsidRPr="000D4A27">
        <w:rPr>
          <w:sz w:val="28"/>
          <w:szCs w:val="28"/>
        </w:rPr>
        <w:t>.</w:t>
      </w:r>
      <w:r>
        <w:rPr>
          <w:sz w:val="28"/>
          <w:szCs w:val="28"/>
        </w:rPr>
        <w:t> </w:t>
      </w:r>
      <w:r w:rsidRPr="000D4A27">
        <w:rPr>
          <w:sz w:val="28"/>
          <w:szCs w:val="28"/>
        </w:rPr>
        <w:t>Основания для приостановления предоставления муниципальной услуги отсутствуют.</w:t>
      </w:r>
    </w:p>
    <w:p w:rsidR="004210E0" w:rsidRPr="000D4A27" w:rsidRDefault="004210E0" w:rsidP="004210E0">
      <w:pPr>
        <w:ind w:firstLine="708"/>
        <w:jc w:val="both"/>
        <w:rPr>
          <w:sz w:val="28"/>
          <w:szCs w:val="28"/>
        </w:rPr>
      </w:pPr>
      <w:bookmarkStart w:id="2" w:name="Par123"/>
      <w:bookmarkEnd w:id="2"/>
      <w:r>
        <w:rPr>
          <w:sz w:val="28"/>
          <w:szCs w:val="28"/>
        </w:rPr>
        <w:t>17</w:t>
      </w:r>
      <w:r w:rsidRPr="000D4A27">
        <w:rPr>
          <w:sz w:val="28"/>
          <w:szCs w:val="28"/>
        </w:rPr>
        <w:t>.</w:t>
      </w:r>
      <w:r>
        <w:rPr>
          <w:sz w:val="28"/>
          <w:szCs w:val="28"/>
        </w:rPr>
        <w:t> Администрация</w:t>
      </w:r>
      <w:r w:rsidRPr="000D4A27">
        <w:rPr>
          <w:sz w:val="28"/>
          <w:szCs w:val="28"/>
        </w:rPr>
        <w:t xml:space="preserve"> отказывает в предоставлении муниципальной услуги</w:t>
      </w:r>
      <w:r>
        <w:rPr>
          <w:sz w:val="28"/>
          <w:szCs w:val="28"/>
        </w:rPr>
        <w:t xml:space="preserve"> в следующих случаях</w:t>
      </w:r>
      <w:r w:rsidRPr="000D4A27">
        <w:rPr>
          <w:sz w:val="28"/>
          <w:szCs w:val="28"/>
        </w:rPr>
        <w:t>:</w:t>
      </w:r>
    </w:p>
    <w:p w:rsidR="004210E0" w:rsidRPr="00F173C1" w:rsidRDefault="004210E0" w:rsidP="004210E0">
      <w:pPr>
        <w:ind w:firstLine="708"/>
        <w:jc w:val="both"/>
        <w:rPr>
          <w:sz w:val="28"/>
          <w:szCs w:val="28"/>
        </w:rPr>
      </w:pPr>
      <w:r w:rsidRPr="007F27A2">
        <w:rPr>
          <w:sz w:val="28"/>
          <w:szCs w:val="28"/>
        </w:rPr>
        <w:t>1)</w:t>
      </w:r>
      <w:r>
        <w:rPr>
          <w:sz w:val="28"/>
          <w:szCs w:val="28"/>
        </w:rPr>
        <w:t> несоответствие заявки установленной форме</w:t>
      </w:r>
      <w:r w:rsidRPr="00F173C1">
        <w:rPr>
          <w:sz w:val="28"/>
          <w:szCs w:val="28"/>
        </w:rPr>
        <w:t>;</w:t>
      </w:r>
    </w:p>
    <w:p w:rsidR="004210E0" w:rsidRDefault="004210E0" w:rsidP="004210E0">
      <w:pPr>
        <w:ind w:firstLine="708"/>
        <w:jc w:val="both"/>
        <w:rPr>
          <w:sz w:val="28"/>
          <w:szCs w:val="28"/>
        </w:rPr>
      </w:pPr>
      <w:r w:rsidRPr="000D4A27">
        <w:rPr>
          <w:sz w:val="28"/>
          <w:szCs w:val="28"/>
        </w:rPr>
        <w:t>2)</w:t>
      </w:r>
      <w:r>
        <w:rPr>
          <w:sz w:val="28"/>
          <w:szCs w:val="28"/>
        </w:rPr>
        <w:t> 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4210E0" w:rsidRDefault="004210E0" w:rsidP="004210E0">
      <w:pPr>
        <w:pStyle w:val="Style14"/>
        <w:widowControl/>
        <w:tabs>
          <w:tab w:val="left" w:pos="379"/>
        </w:tabs>
        <w:spacing w:line="240" w:lineRule="auto"/>
        <w:ind w:right="6" w:firstLine="567"/>
        <w:rPr>
          <w:rStyle w:val="FontStyle16"/>
        </w:rPr>
      </w:pPr>
    </w:p>
    <w:p w:rsidR="004210E0" w:rsidRPr="00913E34" w:rsidRDefault="004210E0" w:rsidP="004210E0">
      <w:pPr>
        <w:pStyle w:val="Style3"/>
        <w:widowControl/>
        <w:spacing w:line="240" w:lineRule="exact"/>
        <w:ind w:right="14"/>
        <w:jc w:val="both"/>
      </w:pPr>
    </w:p>
    <w:p w:rsidR="004210E0" w:rsidRPr="00F173C1" w:rsidRDefault="004210E0" w:rsidP="004210E0">
      <w:pPr>
        <w:pStyle w:val="Style3"/>
        <w:widowControl/>
        <w:spacing w:before="53" w:line="240" w:lineRule="auto"/>
        <w:ind w:right="14"/>
        <w:rPr>
          <w:rStyle w:val="FontStyle16"/>
          <w:sz w:val="28"/>
          <w:szCs w:val="28"/>
        </w:rPr>
      </w:pPr>
      <w:r w:rsidRPr="00F173C1">
        <w:rPr>
          <w:rStyle w:val="FontStyle16"/>
          <w:sz w:val="28"/>
          <w:szCs w:val="28"/>
        </w:rPr>
        <w:t>Подраздел 15. Размер платы, взимаемой с заявителя при предоставлении муниципальной</w:t>
      </w:r>
      <w:r>
        <w:rPr>
          <w:rStyle w:val="FontStyle16"/>
          <w:sz w:val="28"/>
          <w:szCs w:val="28"/>
        </w:rPr>
        <w:t xml:space="preserve"> </w:t>
      </w:r>
      <w:r w:rsidRPr="00F173C1">
        <w:rPr>
          <w:rStyle w:val="FontStyle16"/>
          <w:sz w:val="28"/>
          <w:szCs w:val="28"/>
        </w:rPr>
        <w:t>услуги</w:t>
      </w:r>
    </w:p>
    <w:p w:rsidR="004210E0" w:rsidRPr="00F173C1" w:rsidRDefault="004210E0" w:rsidP="004210E0">
      <w:pPr>
        <w:pStyle w:val="Style2"/>
        <w:widowControl/>
        <w:tabs>
          <w:tab w:val="left" w:pos="365"/>
        </w:tabs>
        <w:spacing w:before="298" w:line="240" w:lineRule="auto"/>
        <w:ind w:firstLine="567"/>
        <w:rPr>
          <w:rStyle w:val="FontStyle16"/>
          <w:sz w:val="28"/>
          <w:szCs w:val="28"/>
        </w:rPr>
      </w:pPr>
      <w:r>
        <w:rPr>
          <w:rStyle w:val="FontStyle16"/>
          <w:sz w:val="28"/>
          <w:szCs w:val="28"/>
        </w:rPr>
        <w:t>18</w:t>
      </w:r>
      <w:r w:rsidRPr="00F173C1">
        <w:rPr>
          <w:rStyle w:val="FontStyle16"/>
          <w:sz w:val="28"/>
          <w:szCs w:val="28"/>
        </w:rPr>
        <w:t>. За предоставление муниципальной услуги плата не взимается.</w:t>
      </w:r>
    </w:p>
    <w:p w:rsidR="004210E0" w:rsidRPr="00913E34" w:rsidRDefault="004210E0" w:rsidP="004210E0">
      <w:pPr>
        <w:pStyle w:val="Style3"/>
        <w:widowControl/>
        <w:spacing w:line="240" w:lineRule="exact"/>
        <w:ind w:left="336"/>
        <w:jc w:val="both"/>
      </w:pPr>
    </w:p>
    <w:p w:rsidR="004210E0" w:rsidRPr="00913E34" w:rsidRDefault="004210E0" w:rsidP="004210E0">
      <w:pPr>
        <w:pStyle w:val="Style3"/>
        <w:widowControl/>
        <w:spacing w:line="240" w:lineRule="exact"/>
        <w:ind w:left="509"/>
        <w:jc w:val="both"/>
      </w:pPr>
    </w:p>
    <w:p w:rsidR="004210E0" w:rsidRPr="00DC2A54" w:rsidRDefault="004210E0" w:rsidP="004210E0">
      <w:pPr>
        <w:pStyle w:val="Style3"/>
        <w:widowControl/>
        <w:spacing w:before="29" w:line="240" w:lineRule="auto"/>
        <w:ind w:left="509"/>
        <w:rPr>
          <w:rStyle w:val="FontStyle16"/>
          <w:sz w:val="28"/>
          <w:szCs w:val="28"/>
        </w:rPr>
      </w:pPr>
      <w:r>
        <w:rPr>
          <w:rStyle w:val="FontStyle16"/>
          <w:sz w:val="28"/>
          <w:szCs w:val="28"/>
        </w:rPr>
        <w:t>Подраздел 16</w:t>
      </w:r>
      <w:r w:rsidRPr="00DC2A54">
        <w:rPr>
          <w:rStyle w:val="FontStyle16"/>
          <w:sz w:val="28"/>
          <w:szCs w:val="28"/>
        </w:rPr>
        <w:t>. Максимальный срок ожидания в очереди при подаче заявления о предоставлении муниципальной услуги и получении результата ее предоставления</w:t>
      </w:r>
    </w:p>
    <w:p w:rsidR="004210E0" w:rsidRPr="00DC2A54" w:rsidRDefault="004210E0" w:rsidP="004210E0">
      <w:pPr>
        <w:pStyle w:val="Style2"/>
        <w:widowControl/>
        <w:tabs>
          <w:tab w:val="left" w:pos="365"/>
        </w:tabs>
        <w:spacing w:before="274" w:line="240" w:lineRule="auto"/>
        <w:ind w:firstLine="567"/>
        <w:rPr>
          <w:rStyle w:val="FontStyle16"/>
          <w:sz w:val="28"/>
          <w:szCs w:val="28"/>
        </w:rPr>
      </w:pPr>
      <w:r>
        <w:rPr>
          <w:rStyle w:val="FontStyle16"/>
          <w:sz w:val="28"/>
          <w:szCs w:val="28"/>
        </w:rPr>
        <w:t>19</w:t>
      </w:r>
      <w:r w:rsidRPr="00DC2A54">
        <w:rPr>
          <w:rStyle w:val="FontStyle16"/>
          <w:sz w:val="28"/>
          <w:szCs w:val="28"/>
        </w:rPr>
        <w:t>. Максимальное время ожидания в очереди при подаче заявк</w:t>
      </w:r>
      <w:r>
        <w:rPr>
          <w:rStyle w:val="FontStyle16"/>
          <w:sz w:val="28"/>
          <w:szCs w:val="28"/>
        </w:rPr>
        <w:t xml:space="preserve">и </w:t>
      </w:r>
      <w:r w:rsidRPr="00DC2A54">
        <w:rPr>
          <w:rStyle w:val="FontStyle16"/>
          <w:sz w:val="28"/>
          <w:szCs w:val="28"/>
        </w:rPr>
        <w:t>и при получении результата предоставления муниципальной услуги не может превышать 15 минут.</w:t>
      </w:r>
    </w:p>
    <w:p w:rsidR="004210E0" w:rsidRPr="00913E34" w:rsidRDefault="004210E0" w:rsidP="004210E0">
      <w:pPr>
        <w:pStyle w:val="Style3"/>
        <w:widowControl/>
        <w:spacing w:line="240" w:lineRule="auto"/>
        <w:ind w:right="10"/>
        <w:jc w:val="both"/>
      </w:pPr>
    </w:p>
    <w:p w:rsidR="004210E0" w:rsidRPr="006003E1" w:rsidRDefault="004210E0" w:rsidP="004210E0">
      <w:pPr>
        <w:pStyle w:val="Style3"/>
        <w:widowControl/>
        <w:spacing w:before="53" w:line="240" w:lineRule="auto"/>
        <w:ind w:right="10"/>
        <w:rPr>
          <w:rStyle w:val="FontStyle16"/>
          <w:sz w:val="28"/>
          <w:szCs w:val="28"/>
        </w:rPr>
      </w:pPr>
      <w:r w:rsidRPr="006003E1">
        <w:rPr>
          <w:rStyle w:val="FontStyle16"/>
          <w:sz w:val="28"/>
          <w:szCs w:val="28"/>
        </w:rPr>
        <w:lastRenderedPageBreak/>
        <w:t>Подраздел 17</w:t>
      </w:r>
      <w:r>
        <w:rPr>
          <w:rStyle w:val="FontStyle16"/>
          <w:sz w:val="28"/>
          <w:szCs w:val="28"/>
        </w:rPr>
        <w:t xml:space="preserve">. Срок регистрации заявки </w:t>
      </w:r>
      <w:r w:rsidRPr="006003E1">
        <w:rPr>
          <w:rStyle w:val="FontStyle16"/>
          <w:sz w:val="28"/>
          <w:szCs w:val="28"/>
        </w:rPr>
        <w:t>о предоставлении муниципальной</w:t>
      </w:r>
      <w:r>
        <w:rPr>
          <w:rStyle w:val="FontStyle16"/>
          <w:sz w:val="28"/>
          <w:szCs w:val="28"/>
        </w:rPr>
        <w:t xml:space="preserve"> </w:t>
      </w:r>
      <w:r w:rsidRPr="006003E1">
        <w:rPr>
          <w:rStyle w:val="FontStyle16"/>
          <w:sz w:val="28"/>
          <w:szCs w:val="28"/>
        </w:rPr>
        <w:t>услуги</w:t>
      </w:r>
    </w:p>
    <w:p w:rsidR="004210E0" w:rsidRPr="006003E1" w:rsidRDefault="004210E0" w:rsidP="004210E0">
      <w:pPr>
        <w:pStyle w:val="Style2"/>
        <w:widowControl/>
        <w:tabs>
          <w:tab w:val="left" w:pos="365"/>
        </w:tabs>
        <w:spacing w:before="278" w:line="240" w:lineRule="auto"/>
        <w:ind w:firstLine="567"/>
        <w:rPr>
          <w:rStyle w:val="FontStyle16"/>
          <w:sz w:val="28"/>
          <w:szCs w:val="28"/>
        </w:rPr>
      </w:pPr>
      <w:r>
        <w:rPr>
          <w:rStyle w:val="FontStyle16"/>
          <w:sz w:val="28"/>
          <w:szCs w:val="28"/>
        </w:rPr>
        <w:t>20</w:t>
      </w:r>
      <w:r w:rsidRPr="006003E1">
        <w:rPr>
          <w:rStyle w:val="FontStyle16"/>
          <w:sz w:val="28"/>
          <w:szCs w:val="28"/>
        </w:rPr>
        <w:t xml:space="preserve">. </w:t>
      </w:r>
      <w:r>
        <w:rPr>
          <w:rStyle w:val="FontStyle16"/>
          <w:sz w:val="28"/>
          <w:szCs w:val="28"/>
        </w:rPr>
        <w:t>Заявка</w:t>
      </w:r>
      <w:r w:rsidRPr="006003E1">
        <w:rPr>
          <w:rStyle w:val="FontStyle16"/>
          <w:sz w:val="28"/>
          <w:szCs w:val="28"/>
        </w:rPr>
        <w:t>, представленная заявителем либо его представителем при личном обращении в Администрацию, регистрируются в день их поступления в Администрацию специалистом Администрации. Заявка и документы, направленные с использованием средств почтовой связи или в электронной форме через личный кабинет Единого портала и (или) Регионального портала, регистрируются специалистом Администрации в день их поступления в Администрацию, либо в первый рабочий день в случае поступления в Администрацию по окончании рабочего времени или в выходной (праздничный) день. Срок регистрации заявки не должен превышать 15 минут.</w:t>
      </w:r>
    </w:p>
    <w:p w:rsidR="004210E0" w:rsidRPr="006003E1" w:rsidRDefault="004210E0" w:rsidP="004210E0">
      <w:pPr>
        <w:pStyle w:val="Style3"/>
        <w:widowControl/>
        <w:spacing w:line="240" w:lineRule="auto"/>
        <w:ind w:right="14"/>
        <w:jc w:val="both"/>
        <w:rPr>
          <w:sz w:val="28"/>
          <w:szCs w:val="28"/>
        </w:rPr>
      </w:pPr>
    </w:p>
    <w:p w:rsidR="004210E0" w:rsidRPr="005C164D" w:rsidRDefault="004210E0" w:rsidP="004210E0">
      <w:pPr>
        <w:pStyle w:val="Style3"/>
        <w:widowControl/>
        <w:spacing w:before="53" w:line="240" w:lineRule="auto"/>
        <w:ind w:right="14"/>
        <w:rPr>
          <w:rStyle w:val="FontStyle16"/>
          <w:sz w:val="28"/>
          <w:szCs w:val="28"/>
        </w:rPr>
      </w:pPr>
      <w:r>
        <w:rPr>
          <w:rStyle w:val="FontStyle16"/>
          <w:sz w:val="28"/>
          <w:szCs w:val="28"/>
        </w:rPr>
        <w:t>Подраздел 18</w:t>
      </w:r>
      <w:r w:rsidRPr="005C164D">
        <w:rPr>
          <w:rStyle w:val="FontStyle16"/>
          <w:sz w:val="28"/>
          <w:szCs w:val="28"/>
        </w:rPr>
        <w:t>. Требования к помещениям, в которых предоставляется муниципальная</w:t>
      </w:r>
      <w:r>
        <w:rPr>
          <w:rStyle w:val="FontStyle16"/>
          <w:sz w:val="28"/>
          <w:szCs w:val="28"/>
        </w:rPr>
        <w:t xml:space="preserve"> </w:t>
      </w:r>
      <w:r w:rsidRPr="005C164D">
        <w:rPr>
          <w:rStyle w:val="FontStyle16"/>
          <w:sz w:val="28"/>
          <w:szCs w:val="28"/>
        </w:rPr>
        <w:t>услуга</w:t>
      </w:r>
    </w:p>
    <w:p w:rsidR="004210E0" w:rsidRPr="005C164D" w:rsidRDefault="004210E0" w:rsidP="004210E0">
      <w:pPr>
        <w:pStyle w:val="Style3"/>
        <w:widowControl/>
        <w:spacing w:before="19" w:line="240" w:lineRule="auto"/>
        <w:ind w:right="5"/>
        <w:rPr>
          <w:rStyle w:val="FontStyle16"/>
          <w:sz w:val="28"/>
          <w:szCs w:val="28"/>
        </w:rPr>
      </w:pPr>
    </w:p>
    <w:p w:rsidR="004210E0" w:rsidRPr="005C164D" w:rsidRDefault="004210E0" w:rsidP="004210E0">
      <w:pPr>
        <w:pStyle w:val="Style2"/>
        <w:widowControl/>
        <w:tabs>
          <w:tab w:val="left" w:pos="365"/>
        </w:tabs>
        <w:spacing w:line="240" w:lineRule="auto"/>
        <w:ind w:firstLine="567"/>
        <w:rPr>
          <w:rStyle w:val="FontStyle16"/>
          <w:sz w:val="28"/>
          <w:szCs w:val="28"/>
        </w:rPr>
      </w:pPr>
      <w:r>
        <w:rPr>
          <w:rStyle w:val="FontStyle16"/>
          <w:sz w:val="28"/>
          <w:szCs w:val="28"/>
        </w:rPr>
        <w:t>21</w:t>
      </w:r>
      <w:r w:rsidRPr="005C164D">
        <w:rPr>
          <w:rStyle w:val="FontStyle16"/>
          <w:sz w:val="28"/>
          <w:szCs w:val="28"/>
        </w:rPr>
        <w:t>. Муниципальная услуга предоставляется в здании Администрации. Здание расположено в пределах транспортной доступности.</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22</w:t>
      </w:r>
      <w:r w:rsidRPr="005C164D">
        <w:rPr>
          <w:rStyle w:val="FontStyle16"/>
          <w:sz w:val="28"/>
          <w:szCs w:val="28"/>
        </w:rPr>
        <w:t>. Прилегающая территория к зданию, в котор</w:t>
      </w:r>
      <w:r>
        <w:rPr>
          <w:rStyle w:val="FontStyle16"/>
          <w:sz w:val="28"/>
          <w:szCs w:val="28"/>
        </w:rPr>
        <w:t xml:space="preserve">ом располагается Администрация, </w:t>
      </w:r>
      <w:r w:rsidRPr="005C164D">
        <w:rPr>
          <w:rStyle w:val="FontStyle16"/>
          <w:sz w:val="28"/>
          <w:szCs w:val="28"/>
        </w:rPr>
        <w:t>оборудована бесплатными местами для парковки автотра</w:t>
      </w:r>
      <w:r>
        <w:rPr>
          <w:rStyle w:val="FontStyle16"/>
          <w:sz w:val="28"/>
          <w:szCs w:val="28"/>
        </w:rPr>
        <w:t xml:space="preserve">нспортных средств и специальной </w:t>
      </w:r>
      <w:r w:rsidRPr="005C164D">
        <w:rPr>
          <w:rStyle w:val="FontStyle16"/>
          <w:sz w:val="28"/>
          <w:szCs w:val="28"/>
        </w:rPr>
        <w:t>техники. Доступ к парковочным местам является бесплатным.</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23</w:t>
      </w:r>
      <w:r w:rsidRPr="005C164D">
        <w:rPr>
          <w:rStyle w:val="FontStyle16"/>
          <w:sz w:val="28"/>
          <w:szCs w:val="28"/>
        </w:rPr>
        <w:t>. Вход в здание оборудован информационной табличкой (вывеской), содержащей следующую информацию об Администрации:</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а) наименование;</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б) место нахождения;</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в) режим работы. Вход и выход из помещен</w:t>
      </w:r>
      <w:r>
        <w:rPr>
          <w:rStyle w:val="FontStyle16"/>
          <w:sz w:val="28"/>
          <w:szCs w:val="28"/>
        </w:rPr>
        <w:t xml:space="preserve">ий оборудуются соответствующими </w:t>
      </w:r>
      <w:r w:rsidRPr="005C164D">
        <w:rPr>
          <w:rStyle w:val="FontStyle16"/>
          <w:sz w:val="28"/>
          <w:szCs w:val="28"/>
        </w:rPr>
        <w:t>указателями. Обеспечен доступ для инвалидов в соо</w:t>
      </w:r>
      <w:r>
        <w:rPr>
          <w:rStyle w:val="FontStyle16"/>
          <w:sz w:val="28"/>
          <w:szCs w:val="28"/>
        </w:rPr>
        <w:t xml:space="preserve">тветствии с законодательством о </w:t>
      </w:r>
      <w:r w:rsidRPr="005C164D">
        <w:rPr>
          <w:rStyle w:val="FontStyle16"/>
          <w:sz w:val="28"/>
          <w:szCs w:val="28"/>
        </w:rPr>
        <w:t>социальной защите инвалидов (в том числе имеется пандус, расширенные проходы).</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24</w:t>
      </w:r>
      <w:r w:rsidRPr="005C164D">
        <w:rPr>
          <w:rStyle w:val="FontStyle16"/>
          <w:sz w:val="28"/>
          <w:szCs w:val="28"/>
        </w:rPr>
        <w:t>. Помещения Администрации для приема заявителей включают места для ожидания, информирования и приема. Помещения Администрации соответствуют государственным санитарн</w:t>
      </w:r>
      <w:proofErr w:type="gramStart"/>
      <w:r w:rsidRPr="005C164D">
        <w:rPr>
          <w:rStyle w:val="FontStyle16"/>
          <w:sz w:val="28"/>
          <w:szCs w:val="28"/>
        </w:rPr>
        <w:t>о-</w:t>
      </w:r>
      <w:proofErr w:type="gramEnd"/>
      <w:r w:rsidRPr="005C164D">
        <w:rPr>
          <w:rStyle w:val="FontStyle16"/>
          <w:sz w:val="28"/>
          <w:szCs w:val="28"/>
        </w:rPr>
        <w:t xml:space="preserve"> эпидемиологическим нормативам.</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25</w:t>
      </w:r>
      <w:r w:rsidRPr="005C164D">
        <w:rPr>
          <w:rStyle w:val="FontStyle16"/>
          <w:sz w:val="28"/>
          <w:szCs w:val="28"/>
        </w:rPr>
        <w:t>. Места ожидания соответствуют комфортным условиям ожидания заявителей. Места ожидания оборудованы сидячими местами для заявителей. Количество мест ожидания определяется исходя из фактической нагрузки и возможностей для их размещения в здании.</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26</w:t>
      </w:r>
      <w:r w:rsidRPr="005C164D">
        <w:rPr>
          <w:rStyle w:val="FontStyle16"/>
          <w:sz w:val="28"/>
          <w:szCs w:val="28"/>
        </w:rPr>
        <w:t xml:space="preserve">. Кабинеты приема заявителей оборудованы информационными табличками (вывесками) с указанием: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xml:space="preserve">- номера кабинета;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фамилии, имени, отчества и должности специалиста, осуществляющего предоставление муниципальной услуги.</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lastRenderedPageBreak/>
        <w:t>27</w:t>
      </w:r>
      <w:r w:rsidRPr="005C164D">
        <w:rPr>
          <w:rStyle w:val="FontStyle16"/>
          <w:sz w:val="28"/>
          <w:szCs w:val="28"/>
        </w:rPr>
        <w:t>. Рабочие места оборудованы персональным компьютером с возможностью доступа к необходимым информационным базам данных, печатающим устройствам. Место для приема заявителей оборудовано стулом, столом для письма и размещения документов.</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28</w:t>
      </w:r>
      <w:r w:rsidRPr="005C164D">
        <w:rPr>
          <w:rStyle w:val="FontStyle16"/>
          <w:sz w:val="28"/>
          <w:szCs w:val="28"/>
        </w:rPr>
        <w:t>. При организации рабочих мест предусмотрена возможность свободного входа и выхода специалистов из кабинета при необходимости.</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29</w:t>
      </w:r>
      <w:r w:rsidRPr="005C164D">
        <w:rPr>
          <w:rStyle w:val="FontStyle16"/>
          <w:sz w:val="28"/>
          <w:szCs w:val="28"/>
        </w:rPr>
        <w:t>. В целях обеспечения конфиденциальности сведений о заявителях одним специалистом одновременно ведется прием только одного заявителя. Одновременное консультирование и (или) прием двух и более заявителей не допускается.</w:t>
      </w:r>
    </w:p>
    <w:p w:rsidR="004210E0" w:rsidRPr="005C164D" w:rsidRDefault="004210E0" w:rsidP="004210E0">
      <w:pPr>
        <w:pStyle w:val="Style2"/>
        <w:widowControl/>
        <w:tabs>
          <w:tab w:val="left" w:pos="374"/>
        </w:tabs>
        <w:spacing w:line="240" w:lineRule="auto"/>
        <w:ind w:firstLine="567"/>
        <w:rPr>
          <w:rStyle w:val="FontStyle16"/>
          <w:sz w:val="28"/>
          <w:szCs w:val="28"/>
        </w:rPr>
      </w:pPr>
      <w:r>
        <w:rPr>
          <w:rStyle w:val="FontStyle16"/>
          <w:sz w:val="28"/>
          <w:szCs w:val="28"/>
        </w:rPr>
        <w:t>30</w:t>
      </w:r>
      <w:r w:rsidRPr="005C164D">
        <w:rPr>
          <w:rStyle w:val="FontStyle16"/>
          <w:sz w:val="28"/>
          <w:szCs w:val="28"/>
        </w:rPr>
        <w:t>. На информационных стендах и в сети Интернет (п</w:t>
      </w:r>
      <w:r>
        <w:rPr>
          <w:rStyle w:val="FontStyle16"/>
          <w:sz w:val="28"/>
          <w:szCs w:val="28"/>
        </w:rPr>
        <w:t xml:space="preserve">олная версия в сети Интернет на </w:t>
      </w:r>
      <w:r w:rsidRPr="005C164D">
        <w:rPr>
          <w:rStyle w:val="FontStyle16"/>
          <w:sz w:val="28"/>
          <w:szCs w:val="28"/>
        </w:rPr>
        <w:t xml:space="preserve">официальном сайте Администрации) размещается следующая информация: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извлечения из законодательных и иных нормативных правовых актов, содержащих нормы, регулирующие деятельность по предос</w:t>
      </w:r>
      <w:r>
        <w:rPr>
          <w:rStyle w:val="FontStyle16"/>
          <w:sz w:val="28"/>
          <w:szCs w:val="28"/>
        </w:rPr>
        <w:t>тавлению муниципальной услуги,  текст а</w:t>
      </w:r>
      <w:r w:rsidRPr="005C164D">
        <w:rPr>
          <w:rStyle w:val="FontStyle16"/>
          <w:sz w:val="28"/>
          <w:szCs w:val="28"/>
        </w:rPr>
        <w:t xml:space="preserve">дминистративного регламента с приложениями;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блок-схема и краткое описание порядка предоставления</w:t>
      </w:r>
      <w:r w:rsidRPr="005C164D">
        <w:rPr>
          <w:rStyle w:val="FontStyle16"/>
          <w:sz w:val="28"/>
          <w:szCs w:val="28"/>
        </w:rPr>
        <w:br/>
        <w:t xml:space="preserve">муниципальной услуги (приложение № 2 к настоящему административному регламенту);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xml:space="preserve">- перечни документов, необходимых для предоставления муниципальной услуги;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xml:space="preserve">- сроки предоставления муниципальной услуги; </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порядок обжалования действий (бездействия) и решений, осуществляемых (принятых) в ходе предоставления муниципальной услуги;</w:t>
      </w:r>
    </w:p>
    <w:p w:rsidR="004210E0" w:rsidRPr="005C164D" w:rsidRDefault="004210E0" w:rsidP="004210E0">
      <w:pPr>
        <w:pStyle w:val="Style2"/>
        <w:widowControl/>
        <w:tabs>
          <w:tab w:val="left" w:pos="374"/>
        </w:tabs>
        <w:spacing w:line="240" w:lineRule="auto"/>
        <w:ind w:firstLine="567"/>
        <w:rPr>
          <w:rStyle w:val="FontStyle16"/>
          <w:sz w:val="28"/>
          <w:szCs w:val="28"/>
        </w:rPr>
      </w:pPr>
      <w:r w:rsidRPr="005C164D">
        <w:rPr>
          <w:rStyle w:val="FontStyle16"/>
          <w:sz w:val="28"/>
          <w:szCs w:val="28"/>
        </w:rPr>
        <w:t>- основания для отказа в предоставлении муниципальной услуги.</w:t>
      </w:r>
    </w:p>
    <w:p w:rsidR="004210E0" w:rsidRPr="005C164D" w:rsidRDefault="004210E0" w:rsidP="004210E0">
      <w:pPr>
        <w:pStyle w:val="Style4"/>
        <w:widowControl/>
        <w:spacing w:line="240" w:lineRule="exact"/>
        <w:ind w:right="10"/>
        <w:rPr>
          <w:sz w:val="28"/>
          <w:szCs w:val="28"/>
        </w:rPr>
      </w:pPr>
    </w:p>
    <w:p w:rsidR="004210E0" w:rsidRPr="005C164D" w:rsidRDefault="004210E0" w:rsidP="004210E0">
      <w:pPr>
        <w:pStyle w:val="Style4"/>
        <w:widowControl/>
        <w:spacing w:before="53" w:line="240" w:lineRule="auto"/>
        <w:ind w:right="10"/>
        <w:jc w:val="center"/>
        <w:rPr>
          <w:rStyle w:val="FontStyle16"/>
          <w:sz w:val="28"/>
          <w:szCs w:val="28"/>
        </w:rPr>
      </w:pPr>
      <w:r>
        <w:rPr>
          <w:rStyle w:val="FontStyle16"/>
          <w:sz w:val="28"/>
          <w:szCs w:val="28"/>
        </w:rPr>
        <w:t>Подраздел 19</w:t>
      </w:r>
      <w:r w:rsidRPr="005C164D">
        <w:rPr>
          <w:rStyle w:val="FontStyle16"/>
          <w:sz w:val="28"/>
          <w:szCs w:val="28"/>
        </w:rPr>
        <w:t>. Показатели доступности и качества предоставления муниципальной услуги</w:t>
      </w:r>
    </w:p>
    <w:p w:rsidR="004210E0" w:rsidRPr="005C164D" w:rsidRDefault="004210E0" w:rsidP="004210E0">
      <w:pPr>
        <w:pStyle w:val="Style2"/>
        <w:widowControl/>
        <w:spacing w:line="240" w:lineRule="exact"/>
        <w:ind w:right="5"/>
        <w:rPr>
          <w:sz w:val="28"/>
          <w:szCs w:val="28"/>
        </w:rPr>
      </w:pPr>
    </w:p>
    <w:p w:rsidR="004210E0" w:rsidRPr="005C164D" w:rsidRDefault="004210E0" w:rsidP="004210E0">
      <w:pPr>
        <w:pStyle w:val="Style2"/>
        <w:widowControl/>
        <w:tabs>
          <w:tab w:val="left" w:pos="480"/>
        </w:tabs>
        <w:spacing w:before="38" w:line="274" w:lineRule="exact"/>
        <w:ind w:right="5" w:firstLine="567"/>
        <w:rPr>
          <w:rStyle w:val="FontStyle16"/>
          <w:sz w:val="28"/>
          <w:szCs w:val="28"/>
        </w:rPr>
      </w:pPr>
      <w:r>
        <w:rPr>
          <w:rStyle w:val="FontStyle16"/>
          <w:sz w:val="28"/>
          <w:szCs w:val="28"/>
        </w:rPr>
        <w:t>31</w:t>
      </w:r>
      <w:r w:rsidRPr="005C164D">
        <w:rPr>
          <w:rStyle w:val="FontStyle16"/>
          <w:sz w:val="28"/>
          <w:szCs w:val="28"/>
        </w:rPr>
        <w:t xml:space="preserve">. Показателями доступности и качества муниципальной услуги являются: </w:t>
      </w:r>
    </w:p>
    <w:p w:rsidR="004210E0" w:rsidRPr="005C164D" w:rsidRDefault="004210E0" w:rsidP="004210E0">
      <w:pPr>
        <w:pStyle w:val="Style2"/>
        <w:widowControl/>
        <w:tabs>
          <w:tab w:val="left" w:pos="480"/>
        </w:tabs>
        <w:spacing w:before="38" w:line="240" w:lineRule="auto"/>
        <w:ind w:right="5"/>
        <w:rPr>
          <w:rStyle w:val="FontStyle16"/>
          <w:sz w:val="28"/>
          <w:szCs w:val="28"/>
        </w:rPr>
      </w:pPr>
      <w:r>
        <w:rPr>
          <w:rStyle w:val="FontStyle16"/>
          <w:sz w:val="28"/>
          <w:szCs w:val="28"/>
        </w:rPr>
        <w:t xml:space="preserve">     1) доля случаев предоставления муниципальной услуги посредством использования </w:t>
      </w:r>
      <w:r w:rsidRPr="005C164D">
        <w:rPr>
          <w:rStyle w:val="FontStyle16"/>
          <w:sz w:val="28"/>
          <w:szCs w:val="28"/>
        </w:rPr>
        <w:t xml:space="preserve">сети Интернет (показатель определяется </w:t>
      </w:r>
      <w:r>
        <w:rPr>
          <w:rStyle w:val="FontStyle16"/>
          <w:sz w:val="28"/>
          <w:szCs w:val="28"/>
        </w:rPr>
        <w:t xml:space="preserve">как отношение количества заявителей, получивших </w:t>
      </w:r>
      <w:r w:rsidRPr="005C164D">
        <w:rPr>
          <w:rStyle w:val="FontStyle16"/>
          <w:sz w:val="28"/>
          <w:szCs w:val="28"/>
        </w:rPr>
        <w:t xml:space="preserve"> </w:t>
      </w:r>
      <w:r>
        <w:rPr>
          <w:rStyle w:val="FontStyle16"/>
          <w:sz w:val="28"/>
          <w:szCs w:val="28"/>
        </w:rPr>
        <w:t>муниципальную услугу посредством использования сети Интернет</w:t>
      </w:r>
      <w:r w:rsidRPr="005C164D">
        <w:rPr>
          <w:rStyle w:val="FontStyle16"/>
          <w:sz w:val="28"/>
          <w:szCs w:val="28"/>
        </w:rPr>
        <w:t>, к общему количеству заявителей, которым предоставлялась муниципальная услуга</w:t>
      </w:r>
      <w:r>
        <w:rPr>
          <w:rStyle w:val="FontStyle16"/>
          <w:sz w:val="28"/>
          <w:szCs w:val="28"/>
        </w:rPr>
        <w:t>, умноженное на 100 процентов</w:t>
      </w:r>
      <w:r w:rsidRPr="005C164D">
        <w:rPr>
          <w:rStyle w:val="FontStyle16"/>
          <w:sz w:val="28"/>
          <w:szCs w:val="28"/>
        </w:rPr>
        <w:t xml:space="preserve">); </w:t>
      </w:r>
    </w:p>
    <w:p w:rsidR="004210E0" w:rsidRPr="005C164D" w:rsidRDefault="004210E0" w:rsidP="004210E0">
      <w:pPr>
        <w:pStyle w:val="Style2"/>
        <w:widowControl/>
        <w:tabs>
          <w:tab w:val="left" w:pos="480"/>
        </w:tabs>
        <w:spacing w:before="38" w:line="240" w:lineRule="auto"/>
        <w:ind w:right="5" w:firstLine="567"/>
        <w:rPr>
          <w:rStyle w:val="FontStyle16"/>
          <w:sz w:val="28"/>
          <w:szCs w:val="28"/>
        </w:rPr>
      </w:pPr>
      <w:r>
        <w:rPr>
          <w:rStyle w:val="FontStyle16"/>
          <w:sz w:val="28"/>
          <w:szCs w:val="28"/>
        </w:rPr>
        <w:t>2)</w:t>
      </w:r>
      <w:r w:rsidRPr="005C164D">
        <w:rPr>
          <w:rStyle w:val="FontStyle16"/>
          <w:sz w:val="28"/>
          <w:szCs w:val="28"/>
        </w:rPr>
        <w:t xml:space="preserve"> доля случаев предоставления муниципальной услуги в</w:t>
      </w:r>
      <w:r w:rsidRPr="005C164D">
        <w:rPr>
          <w:rStyle w:val="FontStyle16"/>
          <w:sz w:val="28"/>
          <w:szCs w:val="28"/>
        </w:rPr>
        <w:br/>
        <w:t>установленный срок (показатель определяется как отношение количества случаев</w:t>
      </w:r>
      <w:r>
        <w:rPr>
          <w:rStyle w:val="FontStyle16"/>
          <w:sz w:val="28"/>
          <w:szCs w:val="28"/>
        </w:rPr>
        <w:t xml:space="preserve"> </w:t>
      </w:r>
      <w:r w:rsidRPr="005C164D">
        <w:rPr>
          <w:rStyle w:val="FontStyle16"/>
          <w:sz w:val="28"/>
          <w:szCs w:val="28"/>
        </w:rPr>
        <w:t xml:space="preserve">предоставления муниципальной услуги в установленный срок к </w:t>
      </w:r>
      <w:r>
        <w:rPr>
          <w:rStyle w:val="FontStyle16"/>
          <w:sz w:val="28"/>
          <w:szCs w:val="28"/>
        </w:rPr>
        <w:t xml:space="preserve">общему количеству </w:t>
      </w:r>
      <w:r w:rsidRPr="005C164D">
        <w:rPr>
          <w:rStyle w:val="FontStyle16"/>
          <w:sz w:val="28"/>
          <w:szCs w:val="28"/>
        </w:rPr>
        <w:t>заявителей, которым предоставлялась муниципальная услуга</w:t>
      </w:r>
      <w:r>
        <w:rPr>
          <w:rStyle w:val="FontStyle16"/>
          <w:sz w:val="28"/>
          <w:szCs w:val="28"/>
        </w:rPr>
        <w:t>, умноженное  на 100 процентов</w:t>
      </w:r>
      <w:r w:rsidRPr="005C164D">
        <w:rPr>
          <w:rStyle w:val="FontStyle16"/>
          <w:sz w:val="28"/>
          <w:szCs w:val="28"/>
        </w:rPr>
        <w:t xml:space="preserve">); </w:t>
      </w:r>
    </w:p>
    <w:p w:rsidR="004210E0" w:rsidRPr="005C164D" w:rsidRDefault="004210E0" w:rsidP="004210E0">
      <w:pPr>
        <w:pStyle w:val="Style2"/>
        <w:widowControl/>
        <w:tabs>
          <w:tab w:val="left" w:pos="480"/>
        </w:tabs>
        <w:spacing w:before="38" w:line="240" w:lineRule="auto"/>
        <w:ind w:right="5" w:firstLine="567"/>
        <w:rPr>
          <w:rStyle w:val="FontStyle16"/>
          <w:sz w:val="28"/>
          <w:szCs w:val="28"/>
        </w:rPr>
      </w:pPr>
      <w:r>
        <w:rPr>
          <w:rStyle w:val="FontStyle16"/>
          <w:sz w:val="28"/>
          <w:szCs w:val="28"/>
        </w:rPr>
        <w:t>3)</w:t>
      </w:r>
      <w:r w:rsidRPr="005C164D">
        <w:rPr>
          <w:rStyle w:val="FontStyle16"/>
          <w:sz w:val="28"/>
          <w:szCs w:val="28"/>
        </w:rPr>
        <w:t xml:space="preserve"> доля обоснованных жалоб к общему количеству заявителей, которым предоставлялась муниципальная услуга (показатель определяется </w:t>
      </w:r>
      <w:r w:rsidRPr="005C164D">
        <w:rPr>
          <w:rStyle w:val="FontStyle16"/>
          <w:sz w:val="28"/>
          <w:szCs w:val="28"/>
        </w:rPr>
        <w:lastRenderedPageBreak/>
        <w:t>как отношение количества обоснованных жалоб к общему количеству заявителей, которым предоставлялась муниципальная услуга</w:t>
      </w:r>
      <w:r>
        <w:rPr>
          <w:rStyle w:val="FontStyle16"/>
          <w:sz w:val="28"/>
          <w:szCs w:val="28"/>
        </w:rPr>
        <w:t>, умноженное на 100 процентов</w:t>
      </w:r>
      <w:r w:rsidRPr="005C164D">
        <w:rPr>
          <w:rStyle w:val="FontStyle16"/>
          <w:sz w:val="28"/>
          <w:szCs w:val="28"/>
        </w:rPr>
        <w:t>).</w:t>
      </w:r>
    </w:p>
    <w:p w:rsidR="004210E0" w:rsidRPr="005C164D" w:rsidRDefault="004210E0" w:rsidP="004210E0">
      <w:pPr>
        <w:pStyle w:val="Style3"/>
        <w:widowControl/>
        <w:spacing w:line="240" w:lineRule="auto"/>
        <w:jc w:val="both"/>
        <w:rPr>
          <w:sz w:val="28"/>
          <w:szCs w:val="28"/>
        </w:rPr>
      </w:pPr>
    </w:p>
    <w:p w:rsidR="004210E0" w:rsidRPr="005C164D" w:rsidRDefault="004210E0" w:rsidP="004210E0">
      <w:pPr>
        <w:pStyle w:val="Style3"/>
        <w:widowControl/>
        <w:spacing w:before="34" w:line="240" w:lineRule="auto"/>
        <w:rPr>
          <w:rStyle w:val="FontStyle16"/>
          <w:sz w:val="28"/>
          <w:szCs w:val="28"/>
        </w:rPr>
      </w:pPr>
      <w:r>
        <w:rPr>
          <w:rStyle w:val="FontStyle16"/>
          <w:sz w:val="28"/>
          <w:szCs w:val="28"/>
        </w:rPr>
        <w:t>Подраздел 20</w:t>
      </w:r>
      <w:r w:rsidRPr="005C164D">
        <w:rPr>
          <w:rStyle w:val="FontStyle16"/>
          <w:sz w:val="28"/>
          <w:szCs w:val="28"/>
        </w:rPr>
        <w:t>. 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услуг и особенности предоставления муниципальной услуги в электронной форме</w:t>
      </w:r>
    </w:p>
    <w:p w:rsidR="004210E0" w:rsidRPr="005C164D" w:rsidRDefault="004210E0" w:rsidP="004210E0">
      <w:pPr>
        <w:pStyle w:val="Style14"/>
        <w:widowControl/>
        <w:spacing w:line="240" w:lineRule="exact"/>
        <w:ind w:right="5"/>
        <w:rPr>
          <w:sz w:val="28"/>
          <w:szCs w:val="28"/>
        </w:rPr>
      </w:pPr>
    </w:p>
    <w:p w:rsidR="004210E0" w:rsidRPr="005C164D" w:rsidRDefault="004210E0" w:rsidP="004210E0">
      <w:pPr>
        <w:pStyle w:val="Style14"/>
        <w:widowControl/>
        <w:tabs>
          <w:tab w:val="left" w:pos="566"/>
        </w:tabs>
        <w:spacing w:before="34" w:line="240" w:lineRule="auto"/>
        <w:ind w:right="5" w:firstLine="567"/>
        <w:rPr>
          <w:rStyle w:val="FontStyle16"/>
          <w:sz w:val="28"/>
          <w:szCs w:val="28"/>
        </w:rPr>
      </w:pPr>
      <w:r>
        <w:rPr>
          <w:rStyle w:val="FontStyle16"/>
          <w:sz w:val="28"/>
          <w:szCs w:val="28"/>
        </w:rPr>
        <w:t>32</w:t>
      </w:r>
      <w:r w:rsidRPr="005C164D">
        <w:rPr>
          <w:rStyle w:val="FontStyle16"/>
          <w:sz w:val="28"/>
          <w:szCs w:val="28"/>
        </w:rPr>
        <w:t>. Заявителям обеспечивается возможность получения информации о поряд</w:t>
      </w:r>
      <w:r>
        <w:rPr>
          <w:rStyle w:val="FontStyle16"/>
          <w:sz w:val="28"/>
          <w:szCs w:val="28"/>
        </w:rPr>
        <w:t xml:space="preserve">ке </w:t>
      </w:r>
      <w:r w:rsidRPr="005C164D">
        <w:rPr>
          <w:rStyle w:val="FontStyle16"/>
          <w:sz w:val="28"/>
          <w:szCs w:val="28"/>
        </w:rPr>
        <w:t>предоставления муниципальной услуги на официал</w:t>
      </w:r>
      <w:r>
        <w:rPr>
          <w:rStyle w:val="FontStyle16"/>
          <w:sz w:val="28"/>
          <w:szCs w:val="28"/>
        </w:rPr>
        <w:t xml:space="preserve">ьном сайте Администрации в сети </w:t>
      </w:r>
      <w:r w:rsidRPr="005C164D">
        <w:rPr>
          <w:rStyle w:val="FontStyle16"/>
          <w:sz w:val="28"/>
          <w:szCs w:val="28"/>
        </w:rPr>
        <w:t>Интернет и в личном кабинете на Едином портале и (или) Региональном портале.</w:t>
      </w:r>
    </w:p>
    <w:p w:rsidR="004210E0" w:rsidRPr="005C164D" w:rsidRDefault="004210E0" w:rsidP="004210E0">
      <w:pPr>
        <w:pStyle w:val="Style14"/>
        <w:widowControl/>
        <w:tabs>
          <w:tab w:val="left" w:pos="566"/>
        </w:tabs>
        <w:spacing w:before="34" w:line="240" w:lineRule="auto"/>
        <w:ind w:right="5" w:firstLine="567"/>
        <w:rPr>
          <w:rStyle w:val="FontStyle16"/>
          <w:sz w:val="28"/>
          <w:szCs w:val="28"/>
        </w:rPr>
      </w:pPr>
      <w:r>
        <w:rPr>
          <w:rStyle w:val="FontStyle16"/>
          <w:sz w:val="28"/>
          <w:szCs w:val="28"/>
        </w:rPr>
        <w:t>33</w:t>
      </w:r>
      <w:r w:rsidRPr="005C164D">
        <w:rPr>
          <w:rStyle w:val="FontStyle16"/>
          <w:sz w:val="28"/>
          <w:szCs w:val="28"/>
        </w:rPr>
        <w:t>. Возможность получения муниципальной услу</w:t>
      </w:r>
      <w:r>
        <w:rPr>
          <w:rStyle w:val="FontStyle16"/>
          <w:sz w:val="28"/>
          <w:szCs w:val="28"/>
        </w:rPr>
        <w:t xml:space="preserve">ги в многофункциональном центре </w:t>
      </w:r>
      <w:r w:rsidRPr="005C164D">
        <w:rPr>
          <w:rStyle w:val="FontStyle16"/>
          <w:sz w:val="28"/>
          <w:szCs w:val="28"/>
        </w:rPr>
        <w:t>предоставления государственных услуг отсутствует.</w:t>
      </w:r>
    </w:p>
    <w:p w:rsidR="004210E0" w:rsidRPr="005C164D" w:rsidRDefault="004210E0" w:rsidP="004210E0">
      <w:pPr>
        <w:pStyle w:val="Style14"/>
        <w:widowControl/>
        <w:tabs>
          <w:tab w:val="left" w:pos="566"/>
        </w:tabs>
        <w:spacing w:before="34" w:line="240" w:lineRule="auto"/>
        <w:ind w:right="5" w:firstLine="567"/>
        <w:rPr>
          <w:rStyle w:val="FontStyle16"/>
          <w:sz w:val="28"/>
          <w:szCs w:val="28"/>
        </w:rPr>
      </w:pPr>
      <w:r>
        <w:rPr>
          <w:rStyle w:val="FontStyle16"/>
          <w:sz w:val="28"/>
          <w:szCs w:val="28"/>
        </w:rPr>
        <w:t>34</w:t>
      </w:r>
      <w:r w:rsidRPr="005C164D">
        <w:rPr>
          <w:rStyle w:val="FontStyle16"/>
          <w:sz w:val="28"/>
          <w:szCs w:val="28"/>
        </w:rPr>
        <w:t>. Заявителям предоставляется возможность подать заявку через личный кабинет Единого портала и (или) Регионального портала.</w:t>
      </w:r>
    </w:p>
    <w:p w:rsidR="004210E0" w:rsidRPr="000D4A27" w:rsidRDefault="004210E0" w:rsidP="004210E0">
      <w:pPr>
        <w:jc w:val="both"/>
        <w:rPr>
          <w:sz w:val="28"/>
          <w:szCs w:val="28"/>
        </w:rPr>
      </w:pPr>
      <w:r>
        <w:rPr>
          <w:sz w:val="28"/>
          <w:szCs w:val="28"/>
        </w:rPr>
        <w:t xml:space="preserve">     35</w:t>
      </w:r>
      <w:r w:rsidRPr="000D4A27">
        <w:rPr>
          <w:sz w:val="28"/>
          <w:szCs w:val="28"/>
        </w:rPr>
        <w:t>.</w:t>
      </w:r>
      <w:r>
        <w:rPr>
          <w:sz w:val="28"/>
          <w:szCs w:val="28"/>
        </w:rPr>
        <w:t> </w:t>
      </w:r>
      <w:r w:rsidRPr="000D4A27">
        <w:rPr>
          <w:sz w:val="28"/>
          <w:szCs w:val="28"/>
        </w:rPr>
        <w:t xml:space="preserve">При предоставлении муниципальной услуги в электронной форме посредством Единого портала </w:t>
      </w:r>
      <w:r>
        <w:rPr>
          <w:sz w:val="28"/>
          <w:szCs w:val="28"/>
        </w:rPr>
        <w:t xml:space="preserve">либо </w:t>
      </w:r>
      <w:r w:rsidRPr="000D4A27">
        <w:rPr>
          <w:sz w:val="28"/>
          <w:szCs w:val="28"/>
        </w:rPr>
        <w:t>Регионального портала заявителю обеспечивается:</w:t>
      </w:r>
    </w:p>
    <w:p w:rsidR="004210E0" w:rsidRPr="000D4A27" w:rsidRDefault="004210E0" w:rsidP="004210E0">
      <w:pPr>
        <w:ind w:firstLine="708"/>
        <w:jc w:val="both"/>
        <w:rPr>
          <w:sz w:val="28"/>
          <w:szCs w:val="28"/>
        </w:rPr>
      </w:pPr>
      <w:r w:rsidRPr="000D4A27">
        <w:rPr>
          <w:sz w:val="28"/>
          <w:szCs w:val="28"/>
        </w:rPr>
        <w:t>1)</w:t>
      </w:r>
      <w:r>
        <w:rPr>
          <w:sz w:val="28"/>
          <w:szCs w:val="28"/>
        </w:rPr>
        <w:t> </w:t>
      </w:r>
      <w:r w:rsidRPr="000D4A27">
        <w:rPr>
          <w:sz w:val="28"/>
          <w:szCs w:val="28"/>
        </w:rPr>
        <w:t>получение информации о порядке и сроках предоставления муниципальной услуги;</w:t>
      </w:r>
    </w:p>
    <w:p w:rsidR="004210E0" w:rsidRPr="000D4A27" w:rsidRDefault="004210E0" w:rsidP="004210E0">
      <w:pPr>
        <w:ind w:firstLine="708"/>
        <w:jc w:val="both"/>
        <w:rPr>
          <w:sz w:val="28"/>
          <w:szCs w:val="28"/>
        </w:rPr>
      </w:pPr>
      <w:r w:rsidRPr="000D4A27">
        <w:rPr>
          <w:sz w:val="28"/>
          <w:szCs w:val="28"/>
        </w:rPr>
        <w:t>2)</w:t>
      </w:r>
      <w:r>
        <w:rPr>
          <w:sz w:val="28"/>
          <w:szCs w:val="28"/>
        </w:rPr>
        <w:t> </w:t>
      </w:r>
      <w:r w:rsidRPr="000D4A27">
        <w:rPr>
          <w:sz w:val="28"/>
          <w:szCs w:val="28"/>
        </w:rPr>
        <w:t>формирование запроса о предоставлении муниципальной услуги путем заполнения электронной формы заяв</w:t>
      </w:r>
      <w:r>
        <w:rPr>
          <w:sz w:val="28"/>
          <w:szCs w:val="28"/>
        </w:rPr>
        <w:t>ки</w:t>
      </w:r>
      <w:r w:rsidRPr="000D4A27">
        <w:rPr>
          <w:sz w:val="28"/>
          <w:szCs w:val="28"/>
        </w:rPr>
        <w:t>;</w:t>
      </w:r>
    </w:p>
    <w:p w:rsidR="004210E0" w:rsidRPr="000D4A27" w:rsidRDefault="004210E0" w:rsidP="004210E0">
      <w:pPr>
        <w:ind w:firstLine="708"/>
        <w:jc w:val="both"/>
        <w:rPr>
          <w:sz w:val="28"/>
          <w:szCs w:val="28"/>
        </w:rPr>
      </w:pPr>
      <w:r w:rsidRPr="000D4A27">
        <w:rPr>
          <w:sz w:val="28"/>
          <w:szCs w:val="28"/>
        </w:rPr>
        <w:t>3)</w:t>
      </w:r>
      <w:r>
        <w:rPr>
          <w:sz w:val="28"/>
          <w:szCs w:val="28"/>
        </w:rPr>
        <w:t> </w:t>
      </w:r>
      <w:r w:rsidRPr="000D4A27">
        <w:rPr>
          <w:sz w:val="28"/>
          <w:szCs w:val="28"/>
        </w:rPr>
        <w:t>прием и</w:t>
      </w:r>
      <w:r>
        <w:rPr>
          <w:sz w:val="28"/>
          <w:szCs w:val="28"/>
        </w:rPr>
        <w:t xml:space="preserve"> регистрация специалистом</w:t>
      </w:r>
      <w:r w:rsidRPr="000D4A27">
        <w:rPr>
          <w:sz w:val="28"/>
          <w:szCs w:val="28"/>
        </w:rPr>
        <w:t xml:space="preserve"> заяв</w:t>
      </w:r>
      <w:r>
        <w:rPr>
          <w:sz w:val="28"/>
          <w:szCs w:val="28"/>
        </w:rPr>
        <w:t>ки</w:t>
      </w:r>
      <w:r w:rsidRPr="000D4A27">
        <w:rPr>
          <w:sz w:val="28"/>
          <w:szCs w:val="28"/>
        </w:rPr>
        <w:t xml:space="preserve"> и документов, необходимых для предоставления муниципальной услуги;</w:t>
      </w:r>
    </w:p>
    <w:p w:rsidR="004210E0" w:rsidRPr="000D4A27" w:rsidRDefault="004210E0" w:rsidP="004210E0">
      <w:pPr>
        <w:ind w:firstLine="708"/>
        <w:jc w:val="both"/>
        <w:rPr>
          <w:sz w:val="28"/>
          <w:szCs w:val="28"/>
        </w:rPr>
      </w:pPr>
      <w:r w:rsidRPr="000D4A27">
        <w:rPr>
          <w:sz w:val="28"/>
          <w:szCs w:val="28"/>
        </w:rPr>
        <w:t>4)</w:t>
      </w:r>
      <w:r>
        <w:rPr>
          <w:sz w:val="28"/>
          <w:szCs w:val="28"/>
        </w:rPr>
        <w:t> </w:t>
      </w:r>
      <w:r w:rsidRPr="000D4A27">
        <w:rPr>
          <w:sz w:val="28"/>
          <w:szCs w:val="28"/>
        </w:rPr>
        <w:t>получение результата предоставления муниципальной услуги;</w:t>
      </w:r>
    </w:p>
    <w:p w:rsidR="004210E0" w:rsidRPr="000D4A27" w:rsidRDefault="004210E0" w:rsidP="004210E0">
      <w:pPr>
        <w:ind w:firstLine="708"/>
        <w:jc w:val="both"/>
        <w:rPr>
          <w:sz w:val="28"/>
          <w:szCs w:val="28"/>
        </w:rPr>
      </w:pPr>
      <w:r w:rsidRPr="000D4A27">
        <w:rPr>
          <w:sz w:val="28"/>
          <w:szCs w:val="28"/>
        </w:rPr>
        <w:t>5)</w:t>
      </w:r>
      <w:r>
        <w:rPr>
          <w:sz w:val="28"/>
          <w:szCs w:val="28"/>
        </w:rPr>
        <w:t> </w:t>
      </w:r>
      <w:r w:rsidRPr="000D4A27">
        <w:rPr>
          <w:sz w:val="28"/>
          <w:szCs w:val="28"/>
        </w:rPr>
        <w:t>получение сведений о ходе рассмотрения заяв</w:t>
      </w:r>
      <w:r>
        <w:rPr>
          <w:sz w:val="28"/>
          <w:szCs w:val="28"/>
        </w:rPr>
        <w:t>ки</w:t>
      </w:r>
      <w:r>
        <w:rPr>
          <w:sz w:val="28"/>
          <w:szCs w:val="28"/>
        </w:rPr>
        <w:br/>
      </w:r>
      <w:r w:rsidRPr="000D4A27">
        <w:rPr>
          <w:sz w:val="28"/>
          <w:szCs w:val="28"/>
        </w:rPr>
        <w:t>о предоставлении муниципальной услуги;</w:t>
      </w:r>
    </w:p>
    <w:p w:rsidR="004210E0" w:rsidRPr="000D4A27" w:rsidRDefault="004210E0" w:rsidP="004210E0">
      <w:pPr>
        <w:ind w:firstLine="708"/>
        <w:jc w:val="both"/>
        <w:rPr>
          <w:sz w:val="28"/>
          <w:szCs w:val="28"/>
        </w:rPr>
      </w:pPr>
      <w:r w:rsidRPr="000D4A27">
        <w:rPr>
          <w:sz w:val="28"/>
          <w:szCs w:val="28"/>
        </w:rPr>
        <w:t>6)</w:t>
      </w:r>
      <w:r>
        <w:rPr>
          <w:sz w:val="28"/>
          <w:szCs w:val="28"/>
        </w:rPr>
        <w:t> </w:t>
      </w:r>
      <w:r w:rsidRPr="000D4A27">
        <w:rPr>
          <w:sz w:val="28"/>
          <w:szCs w:val="28"/>
        </w:rPr>
        <w:t>осуществление оценки качества предоставления муниципальной услуги;</w:t>
      </w:r>
    </w:p>
    <w:p w:rsidR="004210E0" w:rsidRPr="000D4A27" w:rsidRDefault="004210E0" w:rsidP="004210E0">
      <w:pPr>
        <w:ind w:firstLine="708"/>
        <w:jc w:val="both"/>
        <w:rPr>
          <w:sz w:val="28"/>
          <w:szCs w:val="28"/>
        </w:rPr>
      </w:pPr>
      <w:r w:rsidRPr="000D4A27">
        <w:rPr>
          <w:sz w:val="28"/>
          <w:szCs w:val="28"/>
        </w:rPr>
        <w:t>7)</w:t>
      </w:r>
      <w:r>
        <w:rPr>
          <w:sz w:val="28"/>
          <w:szCs w:val="28"/>
        </w:rPr>
        <w:t> </w:t>
      </w:r>
      <w:r w:rsidRPr="000D4A27">
        <w:rPr>
          <w:sz w:val="28"/>
          <w:szCs w:val="28"/>
        </w:rPr>
        <w:t>досудебное (внесудебное) обжалование решений и действий (б</w:t>
      </w:r>
      <w:r>
        <w:rPr>
          <w:sz w:val="28"/>
          <w:szCs w:val="28"/>
        </w:rPr>
        <w:t>ездействия) Администрации</w:t>
      </w:r>
      <w:r w:rsidRPr="000D4A27">
        <w:rPr>
          <w:sz w:val="28"/>
          <w:szCs w:val="28"/>
        </w:rPr>
        <w:t>, должно</w:t>
      </w:r>
      <w:r>
        <w:rPr>
          <w:sz w:val="28"/>
          <w:szCs w:val="28"/>
        </w:rPr>
        <w:t>стного лица Администрации</w:t>
      </w:r>
      <w:r w:rsidRPr="000D4A27">
        <w:rPr>
          <w:sz w:val="28"/>
          <w:szCs w:val="28"/>
        </w:rPr>
        <w:t xml:space="preserve"> либо муниципального служащего.</w:t>
      </w:r>
    </w:p>
    <w:p w:rsidR="004210E0" w:rsidRDefault="004210E0" w:rsidP="004210E0">
      <w:pPr>
        <w:ind w:firstLine="708"/>
        <w:jc w:val="both"/>
        <w:rPr>
          <w:sz w:val="28"/>
          <w:szCs w:val="28"/>
        </w:rPr>
      </w:pPr>
      <w:r>
        <w:rPr>
          <w:sz w:val="28"/>
          <w:szCs w:val="28"/>
        </w:rPr>
        <w:t>36. Заявителю в качестве результата предоставления муниципальной услуги обеспечивается по его выбору возможность получения:</w:t>
      </w:r>
    </w:p>
    <w:p w:rsidR="004210E0" w:rsidRDefault="004210E0" w:rsidP="004210E0">
      <w:pPr>
        <w:ind w:firstLine="708"/>
        <w:jc w:val="both"/>
        <w:rPr>
          <w:sz w:val="28"/>
          <w:szCs w:val="28"/>
        </w:rPr>
      </w:pPr>
      <w:r>
        <w:rPr>
          <w:sz w:val="28"/>
          <w:szCs w:val="28"/>
        </w:rPr>
        <w:t>1) электронного документа, подписанного уполномоченным должностным лицом с использованием усиленной квалифицированной электронной подписи;</w:t>
      </w:r>
    </w:p>
    <w:p w:rsidR="004210E0" w:rsidRDefault="004210E0" w:rsidP="004210E0">
      <w:pPr>
        <w:ind w:firstLine="708"/>
        <w:jc w:val="both"/>
        <w:rPr>
          <w:sz w:val="28"/>
          <w:szCs w:val="28"/>
        </w:rPr>
      </w:pPr>
      <w:r>
        <w:rPr>
          <w:sz w:val="28"/>
          <w:szCs w:val="28"/>
        </w:rPr>
        <w:t>2) документа на бумажном носителе.</w:t>
      </w:r>
    </w:p>
    <w:p w:rsidR="004210E0" w:rsidRPr="008E5AAA" w:rsidRDefault="004210E0" w:rsidP="004210E0">
      <w:pPr>
        <w:pStyle w:val="Style5"/>
        <w:widowControl/>
        <w:ind w:right="34"/>
        <w:rPr>
          <w:sz w:val="28"/>
          <w:szCs w:val="28"/>
        </w:rPr>
      </w:pPr>
    </w:p>
    <w:p w:rsidR="004210E0" w:rsidRPr="008E5AAA" w:rsidRDefault="004210E0" w:rsidP="004210E0">
      <w:pPr>
        <w:pStyle w:val="Style5"/>
        <w:widowControl/>
        <w:spacing w:before="96"/>
        <w:ind w:right="34"/>
        <w:jc w:val="center"/>
        <w:rPr>
          <w:rStyle w:val="FontStyle16"/>
          <w:sz w:val="28"/>
          <w:szCs w:val="28"/>
        </w:rPr>
      </w:pPr>
      <w:r w:rsidRPr="008E5AAA">
        <w:rPr>
          <w:rStyle w:val="FontStyle16"/>
          <w:sz w:val="28"/>
          <w:szCs w:val="28"/>
        </w:rPr>
        <w:t>Раздел III. Состав, последовательность и сроки выполнения административных процедур, требования к порядку их выполнения</w:t>
      </w:r>
    </w:p>
    <w:p w:rsidR="004210E0" w:rsidRPr="008E5AAA" w:rsidRDefault="004210E0" w:rsidP="004210E0">
      <w:pPr>
        <w:pStyle w:val="Style3"/>
        <w:widowControl/>
        <w:spacing w:line="240" w:lineRule="exact"/>
        <w:rPr>
          <w:sz w:val="28"/>
          <w:szCs w:val="28"/>
        </w:rPr>
      </w:pPr>
    </w:p>
    <w:p w:rsidR="004210E0" w:rsidRPr="000D4A27" w:rsidRDefault="004210E0" w:rsidP="004210E0">
      <w:pPr>
        <w:jc w:val="center"/>
        <w:outlineLvl w:val="1"/>
        <w:rPr>
          <w:bCs/>
          <w:sz w:val="28"/>
          <w:szCs w:val="28"/>
        </w:rPr>
      </w:pPr>
      <w:r w:rsidRPr="008E5AAA">
        <w:rPr>
          <w:bCs/>
          <w:sz w:val="28"/>
          <w:szCs w:val="28"/>
        </w:rPr>
        <w:t>Подраздел 21. Состав административных процедур</w:t>
      </w:r>
    </w:p>
    <w:p w:rsidR="004210E0" w:rsidRPr="000D4A27" w:rsidRDefault="004210E0" w:rsidP="004210E0">
      <w:pPr>
        <w:jc w:val="center"/>
        <w:rPr>
          <w:bCs/>
          <w:sz w:val="28"/>
          <w:szCs w:val="28"/>
        </w:rPr>
      </w:pPr>
      <w:r w:rsidRPr="000D4A27">
        <w:rPr>
          <w:bCs/>
          <w:sz w:val="28"/>
          <w:szCs w:val="28"/>
        </w:rPr>
        <w:t>по предоставлению муниципальной услуги</w:t>
      </w:r>
    </w:p>
    <w:p w:rsidR="004210E0" w:rsidRPr="000D4A27" w:rsidRDefault="004210E0" w:rsidP="004210E0">
      <w:pPr>
        <w:jc w:val="both"/>
        <w:rPr>
          <w:sz w:val="28"/>
          <w:szCs w:val="28"/>
        </w:rPr>
      </w:pPr>
    </w:p>
    <w:p w:rsidR="004210E0" w:rsidRPr="000D4A27" w:rsidRDefault="004210E0" w:rsidP="004210E0">
      <w:pPr>
        <w:ind w:firstLine="708"/>
        <w:jc w:val="both"/>
        <w:rPr>
          <w:sz w:val="28"/>
          <w:szCs w:val="28"/>
        </w:rPr>
      </w:pPr>
      <w:r>
        <w:rPr>
          <w:sz w:val="28"/>
          <w:szCs w:val="28"/>
        </w:rPr>
        <w:t>37</w:t>
      </w:r>
      <w:r w:rsidRPr="000D4A27">
        <w:rPr>
          <w:sz w:val="28"/>
          <w:szCs w:val="28"/>
        </w:rPr>
        <w:t>.</w:t>
      </w:r>
      <w:r>
        <w:rPr>
          <w:sz w:val="28"/>
          <w:szCs w:val="28"/>
        </w:rPr>
        <w:t> </w:t>
      </w:r>
      <w:r w:rsidRPr="000D4A27">
        <w:rPr>
          <w:sz w:val="28"/>
          <w:szCs w:val="28"/>
        </w:rPr>
        <w:t>Предоставление муниципальной услуги включает в себя выполнение следующих административных процедур:</w:t>
      </w:r>
    </w:p>
    <w:p w:rsidR="004210E0" w:rsidRPr="000D4A27" w:rsidRDefault="004210E0" w:rsidP="004210E0">
      <w:pPr>
        <w:ind w:firstLine="708"/>
        <w:jc w:val="both"/>
        <w:rPr>
          <w:sz w:val="28"/>
          <w:szCs w:val="28"/>
        </w:rPr>
      </w:pPr>
      <w:r w:rsidRPr="000D4A27">
        <w:rPr>
          <w:sz w:val="28"/>
          <w:szCs w:val="28"/>
        </w:rPr>
        <w:t>1)</w:t>
      </w:r>
      <w:r>
        <w:rPr>
          <w:sz w:val="28"/>
          <w:szCs w:val="28"/>
        </w:rPr>
        <w:t> </w:t>
      </w:r>
      <w:r w:rsidRPr="000D4A27">
        <w:rPr>
          <w:sz w:val="28"/>
          <w:szCs w:val="28"/>
        </w:rPr>
        <w:t>прием и регистрация заяв</w:t>
      </w:r>
      <w:r>
        <w:rPr>
          <w:sz w:val="28"/>
          <w:szCs w:val="28"/>
        </w:rPr>
        <w:t>ки</w:t>
      </w:r>
      <w:r w:rsidRPr="000D4A27">
        <w:rPr>
          <w:sz w:val="28"/>
          <w:szCs w:val="28"/>
        </w:rPr>
        <w:t xml:space="preserve"> и прилагаемых к не</w:t>
      </w:r>
      <w:r>
        <w:rPr>
          <w:sz w:val="28"/>
          <w:szCs w:val="28"/>
        </w:rPr>
        <w:t>й</w:t>
      </w:r>
      <w:r w:rsidRPr="000D4A27">
        <w:rPr>
          <w:sz w:val="28"/>
          <w:szCs w:val="28"/>
        </w:rPr>
        <w:t xml:space="preserve"> документов;</w:t>
      </w:r>
    </w:p>
    <w:p w:rsidR="004210E0" w:rsidRDefault="004210E0" w:rsidP="004210E0">
      <w:pPr>
        <w:ind w:firstLine="708"/>
        <w:jc w:val="both"/>
        <w:rPr>
          <w:sz w:val="28"/>
          <w:szCs w:val="28"/>
        </w:rPr>
      </w:pPr>
      <w:r w:rsidRPr="000D4A27">
        <w:rPr>
          <w:sz w:val="28"/>
          <w:szCs w:val="28"/>
        </w:rPr>
        <w:t>2)</w:t>
      </w:r>
      <w:r>
        <w:rPr>
          <w:sz w:val="28"/>
          <w:szCs w:val="28"/>
        </w:rPr>
        <w:t> ф</w:t>
      </w:r>
      <w:r w:rsidRPr="00C61DC3">
        <w:rPr>
          <w:bCs/>
          <w:sz w:val="28"/>
          <w:szCs w:val="28"/>
        </w:rPr>
        <w:t>ормирование и направление межведомственных запросов</w:t>
      </w:r>
      <w:r>
        <w:rPr>
          <w:bCs/>
          <w:sz w:val="28"/>
          <w:szCs w:val="28"/>
        </w:rPr>
        <w:t>;</w:t>
      </w:r>
    </w:p>
    <w:p w:rsidR="004210E0" w:rsidRPr="000D4A27" w:rsidRDefault="004210E0" w:rsidP="004210E0">
      <w:pPr>
        <w:ind w:firstLine="708"/>
        <w:jc w:val="both"/>
        <w:rPr>
          <w:sz w:val="28"/>
          <w:szCs w:val="28"/>
        </w:rPr>
      </w:pPr>
      <w:r>
        <w:rPr>
          <w:sz w:val="28"/>
          <w:szCs w:val="28"/>
        </w:rPr>
        <w:t>3) рассмотрение заявки и прилагаемых к ней документов;</w:t>
      </w:r>
    </w:p>
    <w:p w:rsidR="004210E0" w:rsidRPr="000D4A27" w:rsidRDefault="004210E0" w:rsidP="004210E0">
      <w:pPr>
        <w:ind w:firstLine="708"/>
        <w:jc w:val="both"/>
        <w:rPr>
          <w:sz w:val="28"/>
          <w:szCs w:val="28"/>
        </w:rPr>
      </w:pPr>
      <w:r>
        <w:rPr>
          <w:sz w:val="28"/>
          <w:szCs w:val="28"/>
        </w:rPr>
        <w:t>4</w:t>
      </w:r>
      <w:r w:rsidRPr="000D4A27">
        <w:rPr>
          <w:sz w:val="28"/>
          <w:szCs w:val="28"/>
        </w:rPr>
        <w:t>)</w:t>
      </w:r>
      <w:r>
        <w:rPr>
          <w:sz w:val="28"/>
          <w:szCs w:val="28"/>
        </w:rPr>
        <w:t> выдача результата предоставления муниципальной услуги</w:t>
      </w:r>
      <w:r w:rsidRPr="000D4A27">
        <w:rPr>
          <w:sz w:val="28"/>
          <w:szCs w:val="28"/>
        </w:rPr>
        <w:t>.</w:t>
      </w:r>
    </w:p>
    <w:p w:rsidR="004210E0" w:rsidRDefault="004210E0" w:rsidP="004210E0">
      <w:pPr>
        <w:jc w:val="center"/>
        <w:outlineLvl w:val="1"/>
        <w:rPr>
          <w:bCs/>
          <w:sz w:val="28"/>
          <w:szCs w:val="28"/>
        </w:rPr>
      </w:pPr>
    </w:p>
    <w:p w:rsidR="004210E0" w:rsidRPr="00A0549D" w:rsidRDefault="004210E0" w:rsidP="004210E0">
      <w:pPr>
        <w:ind w:firstLine="708"/>
        <w:jc w:val="center"/>
        <w:rPr>
          <w:rFonts w:eastAsia="Calibri"/>
          <w:sz w:val="28"/>
          <w:szCs w:val="28"/>
          <w:lang w:eastAsia="en-US"/>
        </w:rPr>
      </w:pPr>
      <w:r w:rsidRPr="00A0549D">
        <w:rPr>
          <w:bCs/>
          <w:sz w:val="28"/>
          <w:szCs w:val="28"/>
        </w:rPr>
        <w:t>Подраздел 21.1.</w:t>
      </w:r>
      <w:r w:rsidRPr="00A0549D">
        <w:rPr>
          <w:rFonts w:eastAsia="Calibri"/>
          <w:sz w:val="28"/>
          <w:szCs w:val="28"/>
          <w:lang w:eastAsia="en-US"/>
        </w:rPr>
        <w:t xml:space="preserve"> Случаи и порядок предоставления государственной услуги в упреждающем (</w:t>
      </w:r>
      <w:proofErr w:type="spellStart"/>
      <w:r w:rsidRPr="00A0549D">
        <w:rPr>
          <w:rFonts w:eastAsia="Calibri"/>
          <w:sz w:val="28"/>
          <w:szCs w:val="28"/>
          <w:lang w:eastAsia="en-US"/>
        </w:rPr>
        <w:t>проактивном</w:t>
      </w:r>
      <w:proofErr w:type="spellEnd"/>
      <w:r w:rsidRPr="00A0549D">
        <w:rPr>
          <w:rFonts w:eastAsia="Calibri"/>
          <w:sz w:val="28"/>
          <w:szCs w:val="28"/>
          <w:lang w:eastAsia="en-US"/>
        </w:rPr>
        <w:t>) режиме</w:t>
      </w:r>
    </w:p>
    <w:p w:rsidR="004210E0" w:rsidRPr="00A0549D" w:rsidRDefault="004210E0" w:rsidP="004210E0">
      <w:pPr>
        <w:ind w:firstLine="708"/>
        <w:jc w:val="both"/>
        <w:rPr>
          <w:rFonts w:eastAsia="Calibri"/>
          <w:sz w:val="28"/>
          <w:szCs w:val="28"/>
          <w:lang w:eastAsia="en-US"/>
        </w:rPr>
      </w:pPr>
    </w:p>
    <w:p w:rsidR="004210E0" w:rsidRPr="00A0549D" w:rsidRDefault="004210E0" w:rsidP="004210E0">
      <w:pPr>
        <w:ind w:firstLine="708"/>
        <w:jc w:val="both"/>
        <w:rPr>
          <w:rFonts w:eastAsia="Calibri"/>
          <w:sz w:val="28"/>
          <w:szCs w:val="28"/>
          <w:lang w:eastAsia="en-US"/>
        </w:rPr>
      </w:pPr>
      <w:r w:rsidRPr="00A0549D">
        <w:rPr>
          <w:rFonts w:eastAsia="Calibri"/>
          <w:sz w:val="28"/>
          <w:szCs w:val="28"/>
          <w:lang w:eastAsia="en-US"/>
        </w:rPr>
        <w:t>37.1. Предоставление государственной услуги в упреждающем (</w:t>
      </w:r>
      <w:proofErr w:type="spellStart"/>
      <w:r w:rsidRPr="00A0549D">
        <w:rPr>
          <w:rFonts w:eastAsia="Calibri"/>
          <w:sz w:val="28"/>
          <w:szCs w:val="28"/>
          <w:lang w:eastAsia="en-US"/>
        </w:rPr>
        <w:t>проактивном</w:t>
      </w:r>
      <w:proofErr w:type="spellEnd"/>
      <w:r w:rsidRPr="00A0549D">
        <w:rPr>
          <w:rFonts w:eastAsia="Calibri"/>
          <w:sz w:val="28"/>
          <w:szCs w:val="28"/>
          <w:lang w:eastAsia="en-US"/>
        </w:rPr>
        <w:t>) режиме не предусмотрено.</w:t>
      </w:r>
    </w:p>
    <w:p w:rsidR="004210E0" w:rsidRPr="00A0549D" w:rsidRDefault="004210E0" w:rsidP="004210E0">
      <w:pPr>
        <w:jc w:val="center"/>
        <w:outlineLvl w:val="1"/>
        <w:rPr>
          <w:bCs/>
          <w:sz w:val="28"/>
          <w:szCs w:val="28"/>
        </w:rPr>
      </w:pPr>
    </w:p>
    <w:p w:rsidR="004210E0" w:rsidRPr="00A0549D" w:rsidRDefault="004210E0" w:rsidP="004210E0">
      <w:pPr>
        <w:ind w:firstLine="708"/>
        <w:jc w:val="center"/>
        <w:rPr>
          <w:rFonts w:eastAsia="Calibri"/>
          <w:sz w:val="28"/>
          <w:szCs w:val="28"/>
          <w:lang w:eastAsia="en-US"/>
        </w:rPr>
      </w:pPr>
      <w:r w:rsidRPr="00A0549D">
        <w:rPr>
          <w:bCs/>
          <w:sz w:val="28"/>
          <w:szCs w:val="28"/>
        </w:rPr>
        <w:t xml:space="preserve">Подраздел 21.2. </w:t>
      </w:r>
      <w:r w:rsidRPr="00A0549D">
        <w:rPr>
          <w:rFonts w:eastAsia="Calibri"/>
          <w:sz w:val="28"/>
          <w:szCs w:val="28"/>
          <w:lang w:eastAsia="en-US"/>
        </w:rPr>
        <w:t xml:space="preserve">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w:t>
      </w:r>
    </w:p>
    <w:p w:rsidR="004210E0" w:rsidRPr="00A0549D" w:rsidRDefault="004210E0" w:rsidP="004210E0">
      <w:pPr>
        <w:ind w:firstLine="708"/>
        <w:jc w:val="center"/>
        <w:rPr>
          <w:rFonts w:eastAsia="Calibri"/>
          <w:sz w:val="28"/>
          <w:szCs w:val="28"/>
          <w:lang w:eastAsia="en-US"/>
        </w:rPr>
      </w:pPr>
    </w:p>
    <w:p w:rsidR="004210E0" w:rsidRPr="00A0549D" w:rsidRDefault="004210E0" w:rsidP="004210E0">
      <w:pPr>
        <w:ind w:firstLine="708"/>
        <w:jc w:val="both"/>
        <w:rPr>
          <w:rFonts w:eastAsia="Calibri"/>
          <w:sz w:val="28"/>
          <w:szCs w:val="28"/>
          <w:lang w:eastAsia="en-US"/>
        </w:rPr>
      </w:pPr>
      <w:r w:rsidRPr="00A0549D">
        <w:rPr>
          <w:rFonts w:eastAsia="Calibri"/>
          <w:sz w:val="28"/>
          <w:szCs w:val="28"/>
          <w:lang w:eastAsia="en-US"/>
        </w:rPr>
        <w:t>37.2. Варианты предоставления государственной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государственной услуги, за получением которого они обратились, не предусмотрены.</w:t>
      </w:r>
    </w:p>
    <w:p w:rsidR="004210E0" w:rsidRPr="00A0549D" w:rsidRDefault="004210E0" w:rsidP="004210E0">
      <w:pPr>
        <w:outlineLvl w:val="1"/>
        <w:rPr>
          <w:bCs/>
          <w:sz w:val="28"/>
          <w:szCs w:val="28"/>
        </w:rPr>
      </w:pPr>
    </w:p>
    <w:p w:rsidR="004210E0" w:rsidRPr="00A0549D" w:rsidRDefault="004210E0" w:rsidP="004210E0">
      <w:pPr>
        <w:jc w:val="center"/>
        <w:outlineLvl w:val="1"/>
        <w:rPr>
          <w:bCs/>
          <w:sz w:val="28"/>
          <w:szCs w:val="28"/>
        </w:rPr>
      </w:pPr>
      <w:r w:rsidRPr="00A0549D">
        <w:rPr>
          <w:bCs/>
          <w:sz w:val="28"/>
          <w:szCs w:val="28"/>
        </w:rPr>
        <w:t xml:space="preserve">Подраздел 22. Последовательность выполнения </w:t>
      </w:r>
      <w:proofErr w:type="gramStart"/>
      <w:r w:rsidRPr="00A0549D">
        <w:rPr>
          <w:bCs/>
          <w:sz w:val="28"/>
          <w:szCs w:val="28"/>
        </w:rPr>
        <w:t>административных</w:t>
      </w:r>
      <w:proofErr w:type="gramEnd"/>
    </w:p>
    <w:p w:rsidR="004210E0" w:rsidRPr="00A0549D" w:rsidRDefault="004210E0" w:rsidP="004210E0">
      <w:pPr>
        <w:jc w:val="center"/>
        <w:rPr>
          <w:bCs/>
          <w:sz w:val="28"/>
          <w:szCs w:val="28"/>
        </w:rPr>
      </w:pPr>
      <w:r w:rsidRPr="00A0549D">
        <w:rPr>
          <w:bCs/>
          <w:sz w:val="28"/>
          <w:szCs w:val="28"/>
        </w:rPr>
        <w:t>процедур при предоставлении муниципальной услуги</w:t>
      </w:r>
    </w:p>
    <w:p w:rsidR="004210E0" w:rsidRPr="00A0549D" w:rsidRDefault="004210E0" w:rsidP="004210E0">
      <w:pPr>
        <w:jc w:val="both"/>
        <w:rPr>
          <w:sz w:val="28"/>
          <w:szCs w:val="28"/>
        </w:rPr>
      </w:pPr>
    </w:p>
    <w:p w:rsidR="004210E0" w:rsidRPr="00A0549D" w:rsidRDefault="004210E0" w:rsidP="004210E0">
      <w:pPr>
        <w:ind w:firstLine="708"/>
        <w:jc w:val="both"/>
        <w:rPr>
          <w:sz w:val="28"/>
          <w:szCs w:val="28"/>
        </w:rPr>
      </w:pPr>
      <w:r w:rsidRPr="00A0549D">
        <w:rPr>
          <w:sz w:val="28"/>
          <w:szCs w:val="28"/>
        </w:rPr>
        <w:t>38. Последовательность административных процедур</w:t>
      </w:r>
      <w:r w:rsidRPr="00A0549D">
        <w:rPr>
          <w:sz w:val="28"/>
          <w:szCs w:val="28"/>
        </w:rPr>
        <w:br/>
        <w:t xml:space="preserve">при предоставлении муниципальной услуги приведена в </w:t>
      </w:r>
      <w:hyperlink r:id="rId18" w:history="1">
        <w:r w:rsidRPr="00A0549D">
          <w:rPr>
            <w:sz w:val="28"/>
            <w:szCs w:val="28"/>
          </w:rPr>
          <w:t>блок-схеме</w:t>
        </w:r>
      </w:hyperlink>
      <w:r w:rsidRPr="00A0549D">
        <w:rPr>
          <w:sz w:val="28"/>
          <w:szCs w:val="28"/>
        </w:rPr>
        <w:t xml:space="preserve"> (приложение № 2 к настоящему административному регламенту).</w:t>
      </w:r>
    </w:p>
    <w:p w:rsidR="004210E0" w:rsidRPr="00A0549D" w:rsidRDefault="004210E0" w:rsidP="004210E0">
      <w:pPr>
        <w:outlineLvl w:val="2"/>
        <w:rPr>
          <w:bCs/>
          <w:sz w:val="28"/>
          <w:szCs w:val="28"/>
        </w:rPr>
      </w:pPr>
    </w:p>
    <w:p w:rsidR="004210E0" w:rsidRPr="000D4A27" w:rsidRDefault="004210E0" w:rsidP="004210E0">
      <w:pPr>
        <w:jc w:val="center"/>
        <w:outlineLvl w:val="2"/>
        <w:rPr>
          <w:bCs/>
          <w:sz w:val="28"/>
          <w:szCs w:val="28"/>
        </w:rPr>
      </w:pPr>
      <w:r w:rsidRPr="00A0549D">
        <w:rPr>
          <w:bCs/>
          <w:sz w:val="28"/>
          <w:szCs w:val="28"/>
        </w:rPr>
        <w:t>§ 1. Прием и регистрация заявки и прилагаемых к ней документов</w:t>
      </w:r>
    </w:p>
    <w:p w:rsidR="004210E0" w:rsidRPr="000D4A27" w:rsidRDefault="004210E0" w:rsidP="004210E0">
      <w:pPr>
        <w:jc w:val="both"/>
        <w:rPr>
          <w:sz w:val="28"/>
          <w:szCs w:val="28"/>
        </w:rPr>
      </w:pPr>
    </w:p>
    <w:p w:rsidR="004210E0" w:rsidRPr="00336B94" w:rsidRDefault="004210E0" w:rsidP="004210E0">
      <w:pPr>
        <w:ind w:firstLine="708"/>
        <w:jc w:val="both"/>
        <w:rPr>
          <w:sz w:val="28"/>
          <w:szCs w:val="28"/>
        </w:rPr>
      </w:pPr>
      <w:r>
        <w:rPr>
          <w:sz w:val="28"/>
          <w:szCs w:val="28"/>
        </w:rPr>
        <w:t>39</w:t>
      </w:r>
      <w:r w:rsidRPr="00336B94">
        <w:rPr>
          <w:sz w:val="28"/>
          <w:szCs w:val="28"/>
        </w:rPr>
        <w:t xml:space="preserve">. Основанием для начала административной процедуры является поступление </w:t>
      </w:r>
      <w:r>
        <w:rPr>
          <w:sz w:val="28"/>
          <w:szCs w:val="28"/>
        </w:rPr>
        <w:t xml:space="preserve">в Администрацию  </w:t>
      </w:r>
      <w:r w:rsidRPr="00336B94">
        <w:rPr>
          <w:sz w:val="28"/>
          <w:szCs w:val="28"/>
        </w:rPr>
        <w:t>заявки и пр</w:t>
      </w:r>
      <w:r>
        <w:rPr>
          <w:sz w:val="28"/>
          <w:szCs w:val="28"/>
        </w:rPr>
        <w:t>иложенных</w:t>
      </w:r>
      <w:r>
        <w:rPr>
          <w:sz w:val="28"/>
          <w:szCs w:val="28"/>
        </w:rPr>
        <w:br/>
        <w:t>к ней</w:t>
      </w:r>
      <w:r w:rsidRPr="00336B94">
        <w:rPr>
          <w:sz w:val="28"/>
          <w:szCs w:val="28"/>
        </w:rPr>
        <w:t xml:space="preserve"> </w:t>
      </w:r>
      <w:r w:rsidR="00A801C1">
        <w:rPr>
          <w:sz w:val="28"/>
          <w:szCs w:val="28"/>
        </w:rPr>
        <w:t xml:space="preserve">документов, </w:t>
      </w:r>
      <w:r w:rsidR="00A801C1" w:rsidRPr="007F27A2">
        <w:rPr>
          <w:sz w:val="28"/>
          <w:szCs w:val="28"/>
        </w:rPr>
        <w:t>указанных в пунктах</w:t>
      </w:r>
      <w:r w:rsidRPr="007F27A2">
        <w:rPr>
          <w:sz w:val="28"/>
          <w:szCs w:val="28"/>
        </w:rPr>
        <w:t xml:space="preserve"> 10</w:t>
      </w:r>
      <w:r w:rsidR="00A801C1" w:rsidRPr="007F27A2">
        <w:rPr>
          <w:sz w:val="28"/>
          <w:szCs w:val="28"/>
        </w:rPr>
        <w:t>, 11</w:t>
      </w:r>
      <w:r w:rsidRPr="00336B94">
        <w:rPr>
          <w:sz w:val="28"/>
          <w:szCs w:val="28"/>
        </w:rPr>
        <w:t xml:space="preserve"> настоящего административного регламента, </w:t>
      </w:r>
      <w:r>
        <w:rPr>
          <w:sz w:val="28"/>
          <w:szCs w:val="28"/>
        </w:rPr>
        <w:t>поданных заявителем лично в А</w:t>
      </w:r>
      <w:r w:rsidRPr="00336B94">
        <w:rPr>
          <w:sz w:val="28"/>
          <w:szCs w:val="28"/>
        </w:rPr>
        <w:t>дминис</w:t>
      </w:r>
      <w:r>
        <w:rPr>
          <w:sz w:val="28"/>
          <w:szCs w:val="28"/>
        </w:rPr>
        <w:t>трацию</w:t>
      </w:r>
      <w:r w:rsidRPr="00336B94">
        <w:rPr>
          <w:sz w:val="28"/>
          <w:szCs w:val="28"/>
        </w:rPr>
        <w:t>,</w:t>
      </w:r>
      <w:r>
        <w:rPr>
          <w:sz w:val="28"/>
          <w:szCs w:val="28"/>
        </w:rPr>
        <w:t xml:space="preserve"> по почте</w:t>
      </w:r>
      <w:r w:rsidRPr="00336B94">
        <w:rPr>
          <w:sz w:val="28"/>
          <w:szCs w:val="28"/>
        </w:rPr>
        <w:t xml:space="preserve">, </w:t>
      </w:r>
      <w:r>
        <w:rPr>
          <w:sz w:val="28"/>
          <w:szCs w:val="28"/>
        </w:rPr>
        <w:t>через</w:t>
      </w:r>
      <w:r w:rsidRPr="00336B94">
        <w:rPr>
          <w:sz w:val="28"/>
          <w:szCs w:val="28"/>
        </w:rPr>
        <w:t xml:space="preserve"> Единый портал либо Региональный портал.</w:t>
      </w:r>
    </w:p>
    <w:p w:rsidR="004210E0" w:rsidRDefault="004210E0" w:rsidP="004210E0">
      <w:pPr>
        <w:ind w:firstLine="708"/>
        <w:jc w:val="both"/>
        <w:rPr>
          <w:sz w:val="28"/>
          <w:szCs w:val="28"/>
        </w:rPr>
      </w:pPr>
      <w:r w:rsidRPr="000D4A27">
        <w:rPr>
          <w:sz w:val="28"/>
          <w:szCs w:val="28"/>
        </w:rPr>
        <w:lastRenderedPageBreak/>
        <w:t>4</w:t>
      </w:r>
      <w:r>
        <w:rPr>
          <w:sz w:val="28"/>
          <w:szCs w:val="28"/>
        </w:rPr>
        <w:t>0</w:t>
      </w:r>
      <w:r w:rsidRPr="000D4A27">
        <w:rPr>
          <w:sz w:val="28"/>
          <w:szCs w:val="28"/>
        </w:rPr>
        <w:t>.</w:t>
      </w:r>
      <w:r w:rsidRPr="001259A5">
        <w:rPr>
          <w:sz w:val="28"/>
          <w:szCs w:val="28"/>
        </w:rPr>
        <w:t xml:space="preserve"> </w:t>
      </w:r>
      <w:r>
        <w:rPr>
          <w:sz w:val="28"/>
          <w:szCs w:val="28"/>
        </w:rPr>
        <w:t xml:space="preserve">Прием и регистрация заявки и приложенных к ней документов, представленных заявителем лично или по почте, осуществляются </w:t>
      </w:r>
      <w:r w:rsidRPr="000D4A27">
        <w:rPr>
          <w:sz w:val="28"/>
          <w:szCs w:val="28"/>
        </w:rPr>
        <w:t>специалист</w:t>
      </w:r>
      <w:r>
        <w:rPr>
          <w:sz w:val="28"/>
          <w:szCs w:val="28"/>
        </w:rPr>
        <w:t>ом общего отдела Администрации</w:t>
      </w:r>
      <w:r w:rsidRPr="000D4A27">
        <w:rPr>
          <w:sz w:val="28"/>
          <w:szCs w:val="28"/>
        </w:rPr>
        <w:t xml:space="preserve">, в должностные обязанности которого входит прием и регистрация входящей корреспонденции (далее </w:t>
      </w:r>
      <w:r>
        <w:rPr>
          <w:sz w:val="28"/>
          <w:szCs w:val="28"/>
        </w:rPr>
        <w:t>–</w:t>
      </w:r>
      <w:r w:rsidRPr="000D4A27">
        <w:rPr>
          <w:sz w:val="28"/>
          <w:szCs w:val="28"/>
        </w:rPr>
        <w:t xml:space="preserve"> специа</w:t>
      </w:r>
      <w:r>
        <w:rPr>
          <w:sz w:val="28"/>
          <w:szCs w:val="28"/>
        </w:rPr>
        <w:t>лист</w:t>
      </w:r>
      <w:r w:rsidRPr="000D4A27">
        <w:rPr>
          <w:sz w:val="28"/>
          <w:szCs w:val="28"/>
        </w:rPr>
        <w:t>).</w:t>
      </w:r>
    </w:p>
    <w:p w:rsidR="004210E0" w:rsidRPr="000D4A27" w:rsidRDefault="004210E0" w:rsidP="004210E0">
      <w:pPr>
        <w:ind w:firstLine="708"/>
        <w:jc w:val="both"/>
        <w:rPr>
          <w:sz w:val="28"/>
          <w:szCs w:val="28"/>
        </w:rPr>
      </w:pPr>
      <w:r w:rsidRPr="000D4A27">
        <w:rPr>
          <w:sz w:val="28"/>
          <w:szCs w:val="28"/>
        </w:rPr>
        <w:t>4</w:t>
      </w:r>
      <w:r>
        <w:rPr>
          <w:sz w:val="28"/>
          <w:szCs w:val="28"/>
        </w:rPr>
        <w:t>1</w:t>
      </w:r>
      <w:r w:rsidRPr="000D4A27">
        <w:rPr>
          <w:sz w:val="28"/>
          <w:szCs w:val="28"/>
        </w:rPr>
        <w:t>.</w:t>
      </w:r>
      <w:r>
        <w:rPr>
          <w:sz w:val="28"/>
          <w:szCs w:val="28"/>
        </w:rPr>
        <w:t> </w:t>
      </w:r>
      <w:r w:rsidRPr="000D4A27">
        <w:rPr>
          <w:sz w:val="28"/>
          <w:szCs w:val="28"/>
        </w:rPr>
        <w:t>Специа</w:t>
      </w:r>
      <w:r>
        <w:rPr>
          <w:sz w:val="28"/>
          <w:szCs w:val="28"/>
        </w:rPr>
        <w:t>лист</w:t>
      </w:r>
      <w:r w:rsidRPr="000D4A27">
        <w:rPr>
          <w:sz w:val="28"/>
          <w:szCs w:val="28"/>
        </w:rPr>
        <w:t xml:space="preserve"> проверяет надлежащее оформление заяв</w:t>
      </w:r>
      <w:r>
        <w:rPr>
          <w:sz w:val="28"/>
          <w:szCs w:val="28"/>
        </w:rPr>
        <w:t>ки</w:t>
      </w:r>
      <w:r w:rsidRPr="000D4A27">
        <w:rPr>
          <w:sz w:val="28"/>
          <w:szCs w:val="28"/>
        </w:rPr>
        <w:t xml:space="preserve"> и наличие прилагаемых к не</w:t>
      </w:r>
      <w:r>
        <w:rPr>
          <w:sz w:val="28"/>
          <w:szCs w:val="28"/>
        </w:rPr>
        <w:t>й</w:t>
      </w:r>
      <w:r w:rsidRPr="000D4A27">
        <w:rPr>
          <w:sz w:val="28"/>
          <w:szCs w:val="28"/>
        </w:rPr>
        <w:t xml:space="preserve"> документов, документ, удостоверяющий личность заявителя (если заявление представлено заявителем лично). В случае если от имени заявителя действует представитель заявителя, специа</w:t>
      </w:r>
      <w:r>
        <w:rPr>
          <w:sz w:val="28"/>
          <w:szCs w:val="28"/>
        </w:rPr>
        <w:t>лист</w:t>
      </w:r>
      <w:r w:rsidRPr="000D4A27">
        <w:rPr>
          <w:sz w:val="28"/>
          <w:szCs w:val="28"/>
        </w:rPr>
        <w:t xml:space="preserve"> проверяет документы, подтверждающие полномочия представителя заявителя, и документ, удостоверяющий личность представителя заявителя.</w:t>
      </w:r>
    </w:p>
    <w:p w:rsidR="004210E0" w:rsidRPr="000D4A27" w:rsidRDefault="004210E0" w:rsidP="004210E0">
      <w:pPr>
        <w:ind w:firstLine="708"/>
        <w:jc w:val="both"/>
        <w:rPr>
          <w:sz w:val="28"/>
          <w:szCs w:val="28"/>
        </w:rPr>
      </w:pPr>
      <w:r w:rsidRPr="007A4175">
        <w:rPr>
          <w:sz w:val="28"/>
          <w:szCs w:val="28"/>
        </w:rPr>
        <w:t>42.</w:t>
      </w:r>
      <w:r>
        <w:rPr>
          <w:sz w:val="28"/>
          <w:szCs w:val="28"/>
        </w:rPr>
        <w:t> </w:t>
      </w:r>
      <w:r w:rsidRPr="000D4A27">
        <w:rPr>
          <w:sz w:val="28"/>
          <w:szCs w:val="28"/>
        </w:rPr>
        <w:t xml:space="preserve">В случае наличия оснований для отказа в приеме документов, предусмотренных </w:t>
      </w:r>
      <w:r>
        <w:rPr>
          <w:sz w:val="28"/>
          <w:szCs w:val="28"/>
        </w:rPr>
        <w:t>пунктом 1</w:t>
      </w:r>
      <w:hyperlink w:anchor="Par112" w:history="1">
        <w:r>
          <w:rPr>
            <w:sz w:val="28"/>
            <w:szCs w:val="28"/>
          </w:rPr>
          <w:t>5</w:t>
        </w:r>
      </w:hyperlink>
      <w:r w:rsidRPr="000D4A27">
        <w:rPr>
          <w:sz w:val="28"/>
          <w:szCs w:val="28"/>
        </w:rPr>
        <w:t xml:space="preserve"> настоящего административ</w:t>
      </w:r>
      <w:r>
        <w:rPr>
          <w:sz w:val="28"/>
          <w:szCs w:val="28"/>
        </w:rPr>
        <w:t xml:space="preserve">ного регламента, специалист </w:t>
      </w:r>
      <w:r w:rsidRPr="000D4A27">
        <w:rPr>
          <w:sz w:val="28"/>
          <w:szCs w:val="28"/>
        </w:rPr>
        <w:t xml:space="preserve"> направляет заявителю уведомление о наличии таких оснований с разъяснением требований, предъявляемых к документам.</w:t>
      </w:r>
    </w:p>
    <w:p w:rsidR="004210E0" w:rsidRPr="000D4A27" w:rsidRDefault="004210E0" w:rsidP="004210E0">
      <w:pPr>
        <w:ind w:firstLine="708"/>
        <w:jc w:val="both"/>
        <w:rPr>
          <w:sz w:val="28"/>
          <w:szCs w:val="28"/>
        </w:rPr>
      </w:pPr>
      <w:r w:rsidRPr="000D4A27">
        <w:rPr>
          <w:sz w:val="28"/>
          <w:szCs w:val="28"/>
        </w:rPr>
        <w:t>4</w:t>
      </w:r>
      <w:r>
        <w:rPr>
          <w:sz w:val="28"/>
          <w:szCs w:val="28"/>
        </w:rPr>
        <w:t>3</w:t>
      </w:r>
      <w:r w:rsidRPr="000D4A27">
        <w:rPr>
          <w:sz w:val="28"/>
          <w:szCs w:val="28"/>
        </w:rPr>
        <w:t>.</w:t>
      </w:r>
      <w:r>
        <w:rPr>
          <w:sz w:val="28"/>
          <w:szCs w:val="28"/>
        </w:rPr>
        <w:t> </w:t>
      </w:r>
      <w:r w:rsidRPr="000D4A27">
        <w:rPr>
          <w:sz w:val="28"/>
          <w:szCs w:val="28"/>
        </w:rPr>
        <w:t>При приеме представленных заявите</w:t>
      </w:r>
      <w:r>
        <w:rPr>
          <w:sz w:val="28"/>
          <w:szCs w:val="28"/>
        </w:rPr>
        <w:t xml:space="preserve">лем оригиналов документов </w:t>
      </w:r>
      <w:r w:rsidRPr="000D4A27">
        <w:rPr>
          <w:sz w:val="28"/>
          <w:szCs w:val="28"/>
        </w:rPr>
        <w:t xml:space="preserve"> </w:t>
      </w:r>
      <w:r>
        <w:rPr>
          <w:sz w:val="28"/>
          <w:szCs w:val="28"/>
        </w:rPr>
        <w:t xml:space="preserve">специалист </w:t>
      </w:r>
      <w:r w:rsidRPr="000D4A27">
        <w:rPr>
          <w:sz w:val="28"/>
          <w:szCs w:val="28"/>
        </w:rPr>
        <w:t xml:space="preserve"> копирует их и заверяет своей подписью и штампом </w:t>
      </w:r>
      <w:r>
        <w:rPr>
          <w:sz w:val="28"/>
          <w:szCs w:val="28"/>
        </w:rPr>
        <w:t>«</w:t>
      </w:r>
      <w:r w:rsidRPr="000D4A27">
        <w:rPr>
          <w:sz w:val="28"/>
          <w:szCs w:val="28"/>
        </w:rPr>
        <w:t>копия верна</w:t>
      </w:r>
      <w:r>
        <w:rPr>
          <w:sz w:val="28"/>
          <w:szCs w:val="28"/>
        </w:rPr>
        <w:t>»</w:t>
      </w:r>
      <w:r w:rsidRPr="000D4A27">
        <w:rPr>
          <w:sz w:val="28"/>
          <w:szCs w:val="28"/>
        </w:rPr>
        <w:t>.</w:t>
      </w:r>
    </w:p>
    <w:p w:rsidR="004210E0" w:rsidRPr="000D4A27" w:rsidRDefault="004210E0" w:rsidP="004210E0">
      <w:pPr>
        <w:ind w:firstLine="708"/>
        <w:jc w:val="both"/>
        <w:rPr>
          <w:sz w:val="28"/>
          <w:szCs w:val="28"/>
        </w:rPr>
      </w:pPr>
      <w:r>
        <w:rPr>
          <w:sz w:val="28"/>
          <w:szCs w:val="28"/>
        </w:rPr>
        <w:t>44</w:t>
      </w:r>
      <w:r w:rsidRPr="000D4A27">
        <w:rPr>
          <w:sz w:val="28"/>
          <w:szCs w:val="28"/>
        </w:rPr>
        <w:t>.</w:t>
      </w:r>
      <w:r>
        <w:rPr>
          <w:sz w:val="28"/>
          <w:szCs w:val="28"/>
        </w:rPr>
        <w:t> </w:t>
      </w:r>
      <w:r w:rsidRPr="000D4A27">
        <w:rPr>
          <w:sz w:val="28"/>
          <w:szCs w:val="28"/>
        </w:rPr>
        <w:t>В случае надлежащего оформления заяв</w:t>
      </w:r>
      <w:r>
        <w:rPr>
          <w:sz w:val="28"/>
          <w:szCs w:val="28"/>
        </w:rPr>
        <w:t>ки</w:t>
      </w:r>
      <w:r w:rsidRPr="000D4A27">
        <w:rPr>
          <w:sz w:val="28"/>
          <w:szCs w:val="28"/>
        </w:rPr>
        <w:t xml:space="preserve"> и </w:t>
      </w:r>
      <w:proofErr w:type="gramStart"/>
      <w:r w:rsidRPr="000D4A27">
        <w:rPr>
          <w:sz w:val="28"/>
          <w:szCs w:val="28"/>
        </w:rPr>
        <w:t>наличия</w:t>
      </w:r>
      <w:proofErr w:type="gramEnd"/>
      <w:r w:rsidRPr="000D4A27">
        <w:rPr>
          <w:sz w:val="28"/>
          <w:szCs w:val="28"/>
        </w:rPr>
        <w:t xml:space="preserve"> прилагаемых к не</w:t>
      </w:r>
      <w:r>
        <w:rPr>
          <w:sz w:val="28"/>
          <w:szCs w:val="28"/>
        </w:rPr>
        <w:t xml:space="preserve">й документов,  специалист </w:t>
      </w:r>
      <w:r w:rsidRPr="00D83657">
        <w:rPr>
          <w:sz w:val="28"/>
          <w:szCs w:val="28"/>
        </w:rPr>
        <w:t>регистрирует заявку в журнале</w:t>
      </w:r>
      <w:r w:rsidRPr="000D4A27">
        <w:rPr>
          <w:sz w:val="28"/>
          <w:szCs w:val="28"/>
        </w:rPr>
        <w:t xml:space="preserve"> регистрации заяв</w:t>
      </w:r>
      <w:r>
        <w:rPr>
          <w:sz w:val="28"/>
          <w:szCs w:val="28"/>
        </w:rPr>
        <w:t>лений</w:t>
      </w:r>
      <w:r w:rsidRPr="000D4A27">
        <w:rPr>
          <w:sz w:val="28"/>
          <w:szCs w:val="28"/>
        </w:rPr>
        <w:t>.</w:t>
      </w:r>
    </w:p>
    <w:p w:rsidR="004210E0" w:rsidRPr="000D4A27" w:rsidRDefault="004210E0" w:rsidP="004210E0">
      <w:pPr>
        <w:ind w:firstLine="708"/>
        <w:jc w:val="both"/>
        <w:rPr>
          <w:sz w:val="28"/>
          <w:szCs w:val="28"/>
        </w:rPr>
      </w:pPr>
      <w:r>
        <w:rPr>
          <w:sz w:val="28"/>
          <w:szCs w:val="28"/>
        </w:rPr>
        <w:t>45</w:t>
      </w:r>
      <w:r w:rsidRPr="000D4A27">
        <w:rPr>
          <w:sz w:val="28"/>
          <w:szCs w:val="28"/>
        </w:rPr>
        <w:t>.</w:t>
      </w:r>
      <w:r>
        <w:rPr>
          <w:sz w:val="28"/>
          <w:szCs w:val="28"/>
        </w:rPr>
        <w:t> </w:t>
      </w:r>
      <w:r w:rsidRPr="000D4A27">
        <w:rPr>
          <w:sz w:val="28"/>
          <w:szCs w:val="28"/>
        </w:rPr>
        <w:t>В случае подачи заяв</w:t>
      </w:r>
      <w:r>
        <w:rPr>
          <w:sz w:val="28"/>
          <w:szCs w:val="28"/>
        </w:rPr>
        <w:t>ки</w:t>
      </w:r>
      <w:r w:rsidRPr="000D4A27">
        <w:rPr>
          <w:sz w:val="28"/>
          <w:szCs w:val="28"/>
        </w:rPr>
        <w:t xml:space="preserve"> и приложенных к не</w:t>
      </w:r>
      <w:r>
        <w:rPr>
          <w:sz w:val="28"/>
          <w:szCs w:val="28"/>
        </w:rPr>
        <w:t>й</w:t>
      </w:r>
      <w:r w:rsidRPr="000D4A27">
        <w:rPr>
          <w:sz w:val="28"/>
          <w:szCs w:val="28"/>
        </w:rPr>
        <w:t xml:space="preserve"> документов</w:t>
      </w:r>
      <w:r>
        <w:rPr>
          <w:sz w:val="28"/>
          <w:szCs w:val="28"/>
        </w:rPr>
        <w:br/>
      </w:r>
      <w:r w:rsidRPr="000D4A27">
        <w:rPr>
          <w:sz w:val="28"/>
          <w:szCs w:val="28"/>
        </w:rPr>
        <w:t>в электронной форме с использованием Единого портала</w:t>
      </w:r>
      <w:r>
        <w:rPr>
          <w:sz w:val="28"/>
          <w:szCs w:val="28"/>
        </w:rPr>
        <w:br/>
        <w:t xml:space="preserve">либо </w:t>
      </w:r>
      <w:r w:rsidRPr="000D4A27">
        <w:rPr>
          <w:sz w:val="28"/>
          <w:szCs w:val="28"/>
        </w:rPr>
        <w:t>Региона</w:t>
      </w:r>
      <w:r>
        <w:rPr>
          <w:sz w:val="28"/>
          <w:szCs w:val="28"/>
        </w:rPr>
        <w:t>льного портала, специалист</w:t>
      </w:r>
      <w:r w:rsidRPr="000D4A27">
        <w:rPr>
          <w:sz w:val="28"/>
          <w:szCs w:val="28"/>
        </w:rPr>
        <w:t xml:space="preserve"> </w:t>
      </w:r>
      <w:r>
        <w:rPr>
          <w:sz w:val="28"/>
          <w:szCs w:val="28"/>
        </w:rPr>
        <w:t xml:space="preserve">Администрации </w:t>
      </w:r>
      <w:r w:rsidRPr="000D4A27">
        <w:rPr>
          <w:sz w:val="28"/>
          <w:szCs w:val="28"/>
        </w:rPr>
        <w:t>проводит проверку заяв</w:t>
      </w:r>
      <w:r>
        <w:rPr>
          <w:sz w:val="28"/>
          <w:szCs w:val="28"/>
        </w:rPr>
        <w:t>ки</w:t>
      </w:r>
      <w:r w:rsidRPr="000D4A27">
        <w:rPr>
          <w:sz w:val="28"/>
          <w:szCs w:val="28"/>
        </w:rPr>
        <w:t xml:space="preserve"> и представленных документов.</w:t>
      </w:r>
    </w:p>
    <w:p w:rsidR="004210E0" w:rsidRPr="000D4A27" w:rsidRDefault="004210E0" w:rsidP="004210E0">
      <w:pPr>
        <w:ind w:firstLine="708"/>
        <w:jc w:val="both"/>
        <w:rPr>
          <w:sz w:val="28"/>
          <w:szCs w:val="28"/>
        </w:rPr>
      </w:pPr>
      <w:r w:rsidRPr="000D4A27">
        <w:rPr>
          <w:sz w:val="28"/>
          <w:szCs w:val="28"/>
        </w:rPr>
        <w:t xml:space="preserve">В случае наличия оснований для отказа в приеме документов, </w:t>
      </w:r>
      <w:r w:rsidRPr="007F27A2">
        <w:rPr>
          <w:sz w:val="28"/>
          <w:szCs w:val="28"/>
        </w:rPr>
        <w:t xml:space="preserve">предусмотренных </w:t>
      </w:r>
      <w:r w:rsidR="00A801C1" w:rsidRPr="007F27A2">
        <w:rPr>
          <w:sz w:val="28"/>
          <w:szCs w:val="28"/>
        </w:rPr>
        <w:t>пунктом</w:t>
      </w:r>
      <w:r w:rsidR="00A801C1">
        <w:rPr>
          <w:sz w:val="28"/>
          <w:szCs w:val="28"/>
        </w:rPr>
        <w:t xml:space="preserve"> </w:t>
      </w:r>
      <w:r>
        <w:rPr>
          <w:sz w:val="28"/>
          <w:szCs w:val="28"/>
        </w:rPr>
        <w:t>1</w:t>
      </w:r>
      <w:hyperlink w:anchor="Par112" w:history="1">
        <w:r>
          <w:rPr>
            <w:sz w:val="28"/>
            <w:szCs w:val="28"/>
          </w:rPr>
          <w:t>5</w:t>
        </w:r>
      </w:hyperlink>
      <w:r w:rsidRPr="000D4A27">
        <w:rPr>
          <w:sz w:val="28"/>
          <w:szCs w:val="28"/>
        </w:rPr>
        <w:t xml:space="preserve"> настоящего административно</w:t>
      </w:r>
      <w:r>
        <w:rPr>
          <w:sz w:val="28"/>
          <w:szCs w:val="28"/>
        </w:rPr>
        <w:t>го регламента, специалист</w:t>
      </w:r>
      <w:r w:rsidRPr="000D4A27">
        <w:rPr>
          <w:sz w:val="28"/>
          <w:szCs w:val="28"/>
        </w:rPr>
        <w:t xml:space="preserve"> </w:t>
      </w:r>
      <w:r>
        <w:rPr>
          <w:sz w:val="28"/>
          <w:szCs w:val="28"/>
        </w:rPr>
        <w:t xml:space="preserve">Администрации </w:t>
      </w:r>
      <w:r w:rsidRPr="000D4A27">
        <w:rPr>
          <w:sz w:val="28"/>
          <w:szCs w:val="28"/>
        </w:rPr>
        <w:t>направляет заявителю</w:t>
      </w:r>
      <w:r>
        <w:rPr>
          <w:sz w:val="28"/>
          <w:szCs w:val="28"/>
        </w:rPr>
        <w:t xml:space="preserve"> </w:t>
      </w:r>
      <w:r w:rsidRPr="000D4A27">
        <w:rPr>
          <w:sz w:val="28"/>
          <w:szCs w:val="28"/>
        </w:rPr>
        <w:t>в электронной форме уведомление о наличии таких оснований</w:t>
      </w:r>
      <w:r>
        <w:rPr>
          <w:sz w:val="28"/>
          <w:szCs w:val="28"/>
        </w:rPr>
        <w:t xml:space="preserve"> </w:t>
      </w:r>
      <w:r w:rsidRPr="000D4A27">
        <w:rPr>
          <w:sz w:val="28"/>
          <w:szCs w:val="28"/>
        </w:rPr>
        <w:t>с разъяснением требований, предъявляемых к документам.</w:t>
      </w:r>
    </w:p>
    <w:p w:rsidR="004210E0" w:rsidRPr="000D4A27" w:rsidRDefault="004210E0" w:rsidP="004210E0">
      <w:pPr>
        <w:ind w:firstLine="708"/>
        <w:jc w:val="both"/>
        <w:rPr>
          <w:sz w:val="28"/>
          <w:szCs w:val="28"/>
        </w:rPr>
      </w:pPr>
      <w:r w:rsidRPr="000D4A27">
        <w:rPr>
          <w:sz w:val="28"/>
          <w:szCs w:val="28"/>
        </w:rPr>
        <w:t>В случае</w:t>
      </w:r>
      <w:proofErr w:type="gramStart"/>
      <w:r>
        <w:rPr>
          <w:sz w:val="28"/>
          <w:szCs w:val="28"/>
        </w:rPr>
        <w:t>,</w:t>
      </w:r>
      <w:proofErr w:type="gramEnd"/>
      <w:r w:rsidRPr="000D4A27">
        <w:rPr>
          <w:sz w:val="28"/>
          <w:szCs w:val="28"/>
        </w:rPr>
        <w:t xml:space="preserve"> если электронные документы, указанные в </w:t>
      </w:r>
      <w:hyperlink w:anchor="Par89" w:history="1">
        <w:r>
          <w:rPr>
            <w:sz w:val="28"/>
            <w:szCs w:val="28"/>
          </w:rPr>
          <w:t>10</w:t>
        </w:r>
      </w:hyperlink>
      <w:r>
        <w:rPr>
          <w:sz w:val="28"/>
          <w:szCs w:val="28"/>
        </w:rPr>
        <w:br/>
      </w:r>
      <w:r w:rsidRPr="000D4A27">
        <w:rPr>
          <w:sz w:val="28"/>
          <w:szCs w:val="28"/>
        </w:rPr>
        <w:t>настоящего административного регламента, не подписаны</w:t>
      </w:r>
      <w:r>
        <w:rPr>
          <w:sz w:val="28"/>
          <w:szCs w:val="28"/>
        </w:rPr>
        <w:br/>
      </w:r>
      <w:r w:rsidRPr="000D4A27">
        <w:rPr>
          <w:sz w:val="28"/>
          <w:szCs w:val="28"/>
        </w:rPr>
        <w:t>в установленном порядке усиленной квалифициров</w:t>
      </w:r>
      <w:r>
        <w:rPr>
          <w:sz w:val="28"/>
          <w:szCs w:val="28"/>
        </w:rPr>
        <w:t>анной электронной подписью, специалист</w:t>
      </w:r>
      <w:r w:rsidRPr="000D4A27">
        <w:rPr>
          <w:sz w:val="28"/>
          <w:szCs w:val="28"/>
        </w:rPr>
        <w:t xml:space="preserve"> </w:t>
      </w:r>
      <w:r>
        <w:rPr>
          <w:sz w:val="28"/>
          <w:szCs w:val="28"/>
        </w:rPr>
        <w:t xml:space="preserve">Администрации </w:t>
      </w:r>
      <w:r w:rsidRPr="000D4A27">
        <w:rPr>
          <w:sz w:val="28"/>
          <w:szCs w:val="28"/>
        </w:rPr>
        <w:t xml:space="preserve">уведомляет заявителя через личный кабинет о необходимости предъявления в срок не более трех </w:t>
      </w:r>
      <w:r>
        <w:rPr>
          <w:sz w:val="28"/>
          <w:szCs w:val="28"/>
        </w:rPr>
        <w:t xml:space="preserve">календарных </w:t>
      </w:r>
      <w:r w:rsidRPr="000D4A27">
        <w:rPr>
          <w:sz w:val="28"/>
          <w:szCs w:val="28"/>
        </w:rPr>
        <w:t>дней оригиналов указанных документов, о месте и времени</w:t>
      </w:r>
      <w:r>
        <w:rPr>
          <w:sz w:val="28"/>
          <w:szCs w:val="28"/>
        </w:rPr>
        <w:br/>
      </w:r>
      <w:r w:rsidRPr="000D4A27">
        <w:rPr>
          <w:sz w:val="28"/>
          <w:szCs w:val="28"/>
        </w:rPr>
        <w:t>их предъявления.</w:t>
      </w:r>
    </w:p>
    <w:p w:rsidR="004210E0" w:rsidRPr="000D4A27" w:rsidRDefault="004210E0" w:rsidP="004210E0">
      <w:pPr>
        <w:ind w:firstLine="708"/>
        <w:jc w:val="both"/>
        <w:rPr>
          <w:sz w:val="28"/>
          <w:szCs w:val="28"/>
        </w:rPr>
      </w:pPr>
      <w:r w:rsidRPr="000D4A27">
        <w:rPr>
          <w:sz w:val="28"/>
          <w:szCs w:val="28"/>
        </w:rPr>
        <w:t>Заявитель (представитель заявителя) обеспечивает представление оригиналов документов в день и время, указанные в уведомлении,</w:t>
      </w:r>
      <w:r>
        <w:rPr>
          <w:sz w:val="28"/>
          <w:szCs w:val="28"/>
        </w:rPr>
        <w:br/>
      </w:r>
      <w:r w:rsidRPr="000D4A27">
        <w:rPr>
          <w:sz w:val="28"/>
          <w:szCs w:val="28"/>
        </w:rPr>
        <w:t xml:space="preserve">либо в иное приемное время, но не позднее трех </w:t>
      </w:r>
      <w:r>
        <w:rPr>
          <w:sz w:val="28"/>
          <w:szCs w:val="28"/>
        </w:rPr>
        <w:t>календарных</w:t>
      </w:r>
      <w:r w:rsidRPr="000D4A27">
        <w:rPr>
          <w:sz w:val="28"/>
          <w:szCs w:val="28"/>
        </w:rPr>
        <w:t xml:space="preserve"> дней со дня подачи заяв</w:t>
      </w:r>
      <w:r>
        <w:rPr>
          <w:sz w:val="28"/>
          <w:szCs w:val="28"/>
        </w:rPr>
        <w:t>ки</w:t>
      </w:r>
      <w:r w:rsidRPr="000D4A27">
        <w:rPr>
          <w:sz w:val="28"/>
          <w:szCs w:val="28"/>
        </w:rPr>
        <w:t>.</w:t>
      </w:r>
    </w:p>
    <w:p w:rsidR="004210E0" w:rsidRPr="000D4A27" w:rsidRDefault="004210E0" w:rsidP="004210E0">
      <w:pPr>
        <w:ind w:firstLine="708"/>
        <w:jc w:val="both"/>
        <w:rPr>
          <w:sz w:val="28"/>
          <w:szCs w:val="28"/>
        </w:rPr>
      </w:pPr>
      <w:r>
        <w:rPr>
          <w:sz w:val="28"/>
          <w:szCs w:val="28"/>
        </w:rPr>
        <w:t>46</w:t>
      </w:r>
      <w:r w:rsidRPr="000D4A27">
        <w:rPr>
          <w:sz w:val="28"/>
          <w:szCs w:val="28"/>
        </w:rPr>
        <w:t>.</w:t>
      </w:r>
      <w:r>
        <w:rPr>
          <w:sz w:val="28"/>
          <w:szCs w:val="28"/>
        </w:rPr>
        <w:t> </w:t>
      </w:r>
      <w:r w:rsidRPr="000D4A27">
        <w:rPr>
          <w:sz w:val="28"/>
          <w:szCs w:val="28"/>
        </w:rPr>
        <w:t>С момента приема заяв</w:t>
      </w:r>
      <w:r>
        <w:rPr>
          <w:sz w:val="28"/>
          <w:szCs w:val="28"/>
        </w:rPr>
        <w:t>ки</w:t>
      </w:r>
      <w:r w:rsidRPr="000D4A27">
        <w:rPr>
          <w:sz w:val="28"/>
          <w:szCs w:val="28"/>
        </w:rPr>
        <w:t xml:space="preserve"> и прилагаемых документов заявитель имеет право на получение сведений о ходе предоставления муниципальной услуги при личном </w:t>
      </w:r>
      <w:r>
        <w:rPr>
          <w:sz w:val="28"/>
          <w:szCs w:val="28"/>
        </w:rPr>
        <w:t>обращении в Администрацию</w:t>
      </w:r>
      <w:r w:rsidRPr="000D4A27">
        <w:rPr>
          <w:sz w:val="28"/>
          <w:szCs w:val="28"/>
        </w:rPr>
        <w:t xml:space="preserve">, по телефону, </w:t>
      </w:r>
      <w:r w:rsidRPr="000D4A27">
        <w:rPr>
          <w:sz w:val="28"/>
          <w:szCs w:val="28"/>
        </w:rPr>
        <w:lastRenderedPageBreak/>
        <w:t>посредством электронной почты, в письменной форме посредством почтовой связи</w:t>
      </w:r>
      <w:r>
        <w:rPr>
          <w:sz w:val="28"/>
          <w:szCs w:val="28"/>
        </w:rPr>
        <w:t>,</w:t>
      </w:r>
      <w:r w:rsidRPr="000D4A27">
        <w:rPr>
          <w:sz w:val="28"/>
          <w:szCs w:val="28"/>
        </w:rPr>
        <w:t xml:space="preserve"> через Единый портал </w:t>
      </w:r>
      <w:r>
        <w:rPr>
          <w:sz w:val="28"/>
          <w:szCs w:val="28"/>
        </w:rPr>
        <w:t>либо</w:t>
      </w:r>
      <w:r w:rsidRPr="000D4A27">
        <w:rPr>
          <w:sz w:val="28"/>
          <w:szCs w:val="28"/>
        </w:rPr>
        <w:t xml:space="preserve"> Региональный портал. Заявителю предоставляются сведения о том, на каком этапе (стадии выполнения какой административной процедуры) находится представленный им пакет документов.</w:t>
      </w:r>
    </w:p>
    <w:p w:rsidR="004210E0" w:rsidRPr="000D4A27" w:rsidRDefault="004210E0" w:rsidP="004210E0">
      <w:pPr>
        <w:ind w:firstLine="708"/>
        <w:jc w:val="both"/>
        <w:rPr>
          <w:sz w:val="28"/>
          <w:szCs w:val="28"/>
        </w:rPr>
      </w:pPr>
      <w:r>
        <w:rPr>
          <w:sz w:val="28"/>
          <w:szCs w:val="28"/>
        </w:rPr>
        <w:t>47</w:t>
      </w:r>
      <w:r w:rsidRPr="000D4A27">
        <w:rPr>
          <w:sz w:val="28"/>
          <w:szCs w:val="28"/>
        </w:rPr>
        <w:t>.</w:t>
      </w:r>
      <w:r>
        <w:rPr>
          <w:sz w:val="28"/>
          <w:szCs w:val="28"/>
        </w:rPr>
        <w:t> </w:t>
      </w:r>
      <w:r w:rsidRPr="000D4A27">
        <w:rPr>
          <w:sz w:val="28"/>
          <w:szCs w:val="28"/>
        </w:rPr>
        <w:t xml:space="preserve">Максимальный срок исполнения данной административной процедуры составляет 3 </w:t>
      </w:r>
      <w:proofErr w:type="gramStart"/>
      <w:r>
        <w:rPr>
          <w:sz w:val="28"/>
          <w:szCs w:val="28"/>
        </w:rPr>
        <w:t>календарных</w:t>
      </w:r>
      <w:proofErr w:type="gramEnd"/>
      <w:r w:rsidRPr="000D4A27">
        <w:rPr>
          <w:sz w:val="28"/>
          <w:szCs w:val="28"/>
        </w:rPr>
        <w:t xml:space="preserve"> дня.</w:t>
      </w:r>
    </w:p>
    <w:p w:rsidR="004210E0" w:rsidRDefault="004210E0" w:rsidP="004210E0">
      <w:pPr>
        <w:ind w:firstLine="708"/>
        <w:jc w:val="both"/>
        <w:rPr>
          <w:sz w:val="28"/>
          <w:szCs w:val="28"/>
        </w:rPr>
      </w:pPr>
      <w:r>
        <w:rPr>
          <w:sz w:val="28"/>
          <w:szCs w:val="28"/>
        </w:rPr>
        <w:t>48</w:t>
      </w:r>
      <w:r w:rsidRPr="000D4A27">
        <w:rPr>
          <w:sz w:val="28"/>
          <w:szCs w:val="28"/>
        </w:rPr>
        <w:t>.</w:t>
      </w:r>
      <w:r>
        <w:rPr>
          <w:sz w:val="28"/>
          <w:szCs w:val="28"/>
        </w:rPr>
        <w:t> </w:t>
      </w:r>
      <w:r w:rsidRPr="000D4A27">
        <w:rPr>
          <w:sz w:val="28"/>
          <w:szCs w:val="28"/>
        </w:rPr>
        <w:t>Результатом выполнения административной процедуры является прием и регистрация заяв</w:t>
      </w:r>
      <w:r>
        <w:rPr>
          <w:sz w:val="28"/>
          <w:szCs w:val="28"/>
        </w:rPr>
        <w:t>ки</w:t>
      </w:r>
      <w:r w:rsidRPr="000D4A27">
        <w:rPr>
          <w:sz w:val="28"/>
          <w:szCs w:val="28"/>
        </w:rPr>
        <w:t>.</w:t>
      </w:r>
    </w:p>
    <w:p w:rsidR="00856307" w:rsidRPr="00C61DC3" w:rsidRDefault="00856307" w:rsidP="004210E0">
      <w:pPr>
        <w:ind w:firstLine="708"/>
        <w:jc w:val="both"/>
        <w:rPr>
          <w:sz w:val="28"/>
          <w:szCs w:val="28"/>
        </w:rPr>
      </w:pPr>
    </w:p>
    <w:p w:rsidR="004210E0" w:rsidRPr="00C61DC3" w:rsidRDefault="004210E0" w:rsidP="004210E0">
      <w:pPr>
        <w:jc w:val="center"/>
        <w:outlineLvl w:val="0"/>
        <w:rPr>
          <w:bCs/>
          <w:sz w:val="28"/>
          <w:szCs w:val="28"/>
        </w:rPr>
      </w:pPr>
      <w:r w:rsidRPr="00C61DC3">
        <w:rPr>
          <w:bCs/>
          <w:sz w:val="28"/>
          <w:szCs w:val="28"/>
        </w:rPr>
        <w:t>§ 2.</w:t>
      </w:r>
      <w:r>
        <w:rPr>
          <w:bCs/>
          <w:sz w:val="28"/>
          <w:szCs w:val="28"/>
        </w:rPr>
        <w:t> </w:t>
      </w:r>
      <w:r w:rsidRPr="00C61DC3">
        <w:rPr>
          <w:bCs/>
          <w:sz w:val="28"/>
          <w:szCs w:val="28"/>
        </w:rPr>
        <w:t>Формирование и направление межведомственных запросов</w:t>
      </w:r>
    </w:p>
    <w:p w:rsidR="004210E0" w:rsidRPr="00C61DC3" w:rsidRDefault="004210E0" w:rsidP="004210E0">
      <w:pPr>
        <w:jc w:val="both"/>
        <w:rPr>
          <w:sz w:val="28"/>
          <w:szCs w:val="28"/>
        </w:rPr>
      </w:pPr>
    </w:p>
    <w:p w:rsidR="004210E0" w:rsidRDefault="004210E0" w:rsidP="004210E0">
      <w:pPr>
        <w:ind w:firstLine="708"/>
        <w:jc w:val="both"/>
        <w:rPr>
          <w:sz w:val="28"/>
          <w:szCs w:val="28"/>
        </w:rPr>
      </w:pPr>
      <w:r>
        <w:rPr>
          <w:sz w:val="28"/>
          <w:szCs w:val="28"/>
        </w:rPr>
        <w:t>49. Основанием для начала административной процедуры формирования и направления межведомственных запросов является регистрация заявки и прилагаемых документов в журнале регистрации заявлений.</w:t>
      </w:r>
    </w:p>
    <w:p w:rsidR="004210E0" w:rsidRDefault="004210E0" w:rsidP="004210E0">
      <w:pPr>
        <w:ind w:firstLine="708"/>
        <w:jc w:val="both"/>
        <w:rPr>
          <w:sz w:val="28"/>
          <w:szCs w:val="28"/>
        </w:rPr>
      </w:pPr>
      <w:r>
        <w:rPr>
          <w:sz w:val="28"/>
          <w:szCs w:val="28"/>
        </w:rPr>
        <w:t>50. Формирование и направление межведомственных запросов организует секретарь комиссии по созданию мест (</w:t>
      </w:r>
      <w:r w:rsidRPr="00124D71">
        <w:rPr>
          <w:sz w:val="28"/>
          <w:szCs w:val="28"/>
        </w:rPr>
        <w:t>площадок) накопления</w:t>
      </w:r>
      <w:r>
        <w:rPr>
          <w:sz w:val="28"/>
          <w:szCs w:val="28"/>
        </w:rPr>
        <w:t xml:space="preserve"> твердых коммунальных отходов на территории Горьковского муниципального района Омской области  и  включению сведений о них  в реестр мест (площадок) накопления твердых коммунальных отходов (далее – Комиссия).</w:t>
      </w:r>
    </w:p>
    <w:p w:rsidR="004210E0" w:rsidRDefault="004210E0" w:rsidP="004210E0">
      <w:pPr>
        <w:ind w:firstLine="708"/>
        <w:jc w:val="both"/>
        <w:rPr>
          <w:sz w:val="28"/>
          <w:szCs w:val="28"/>
        </w:rPr>
      </w:pPr>
      <w:r>
        <w:rPr>
          <w:sz w:val="28"/>
          <w:szCs w:val="28"/>
        </w:rPr>
        <w:t>51. В случае</w:t>
      </w:r>
      <w:proofErr w:type="gramStart"/>
      <w:r>
        <w:rPr>
          <w:sz w:val="28"/>
          <w:szCs w:val="28"/>
        </w:rPr>
        <w:t>,</w:t>
      </w:r>
      <w:proofErr w:type="gramEnd"/>
      <w:r>
        <w:rPr>
          <w:sz w:val="28"/>
          <w:szCs w:val="28"/>
        </w:rPr>
        <w:t xml:space="preserve"> если заявителем не представлены правоустанавливающие документы и (или) </w:t>
      </w:r>
      <w:proofErr w:type="spellStart"/>
      <w:r>
        <w:rPr>
          <w:sz w:val="28"/>
          <w:szCs w:val="28"/>
        </w:rPr>
        <w:t>правоудостоверяющие</w:t>
      </w:r>
      <w:proofErr w:type="spellEnd"/>
      <w:r>
        <w:rPr>
          <w:sz w:val="28"/>
          <w:szCs w:val="28"/>
        </w:rPr>
        <w:t xml:space="preserve"> документы на земельный участок, если права на него зарегистрированы в Едином государственном реестре недвижимости, секретарь Комиссии организует направление  в порядке межведомственного взаимодействия запроса 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Омской области о предоставлении выписки из Единого государственного реестра недвижимости.</w:t>
      </w:r>
    </w:p>
    <w:p w:rsidR="004210E0" w:rsidRDefault="004210E0" w:rsidP="004210E0">
      <w:pPr>
        <w:ind w:firstLine="708"/>
        <w:jc w:val="both"/>
        <w:rPr>
          <w:sz w:val="28"/>
          <w:szCs w:val="28"/>
        </w:rPr>
      </w:pPr>
      <w:r>
        <w:rPr>
          <w:sz w:val="28"/>
          <w:szCs w:val="28"/>
        </w:rPr>
        <w:t>52</w:t>
      </w:r>
      <w:r w:rsidRPr="00077C9F">
        <w:rPr>
          <w:sz w:val="28"/>
          <w:szCs w:val="28"/>
        </w:rPr>
        <w:t>. </w:t>
      </w:r>
      <w:r>
        <w:rPr>
          <w:sz w:val="28"/>
          <w:szCs w:val="28"/>
        </w:rPr>
        <w:t xml:space="preserve">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секретарь Комиссии </w:t>
      </w:r>
      <w:r w:rsidRPr="00077C9F">
        <w:rPr>
          <w:sz w:val="28"/>
          <w:szCs w:val="28"/>
        </w:rPr>
        <w:t>направл</w:t>
      </w:r>
      <w:r>
        <w:rPr>
          <w:sz w:val="28"/>
          <w:szCs w:val="28"/>
        </w:rPr>
        <w:t>яет</w:t>
      </w:r>
      <w:r w:rsidRPr="00077C9F">
        <w:rPr>
          <w:sz w:val="28"/>
          <w:szCs w:val="28"/>
        </w:rPr>
        <w:t xml:space="preserve"> запрос в Управление Федеральной службы</w:t>
      </w:r>
      <w:r>
        <w:rPr>
          <w:sz w:val="28"/>
          <w:szCs w:val="28"/>
        </w:rPr>
        <w:t xml:space="preserve"> </w:t>
      </w:r>
      <w:r w:rsidRPr="00077C9F">
        <w:rPr>
          <w:sz w:val="28"/>
          <w:szCs w:val="28"/>
        </w:rPr>
        <w:t>по надзору в сфере защиты прав потребителей и благополучия человека</w:t>
      </w:r>
      <w:r>
        <w:rPr>
          <w:sz w:val="28"/>
          <w:szCs w:val="28"/>
        </w:rPr>
        <w:t xml:space="preserve"> </w:t>
      </w:r>
      <w:r w:rsidRPr="00077C9F">
        <w:rPr>
          <w:sz w:val="28"/>
          <w:szCs w:val="28"/>
        </w:rPr>
        <w:t>по Омской области</w:t>
      </w:r>
      <w:r>
        <w:rPr>
          <w:sz w:val="28"/>
          <w:szCs w:val="28"/>
        </w:rPr>
        <w:t>.</w:t>
      </w:r>
    </w:p>
    <w:p w:rsidR="004210E0" w:rsidRDefault="004210E0" w:rsidP="004210E0">
      <w:pPr>
        <w:ind w:firstLine="708"/>
        <w:jc w:val="both"/>
        <w:rPr>
          <w:sz w:val="28"/>
          <w:szCs w:val="28"/>
        </w:rPr>
      </w:pPr>
      <w:r>
        <w:rPr>
          <w:sz w:val="28"/>
          <w:szCs w:val="28"/>
        </w:rPr>
        <w:t>53. Максимальный срок исполнения данной административной процедуры составляет 5 календарных дней.</w:t>
      </w:r>
    </w:p>
    <w:p w:rsidR="004210E0" w:rsidRDefault="004210E0" w:rsidP="004210E0">
      <w:pPr>
        <w:ind w:firstLine="708"/>
        <w:jc w:val="both"/>
        <w:rPr>
          <w:sz w:val="28"/>
          <w:szCs w:val="28"/>
        </w:rPr>
      </w:pPr>
      <w:r>
        <w:rPr>
          <w:sz w:val="28"/>
          <w:szCs w:val="28"/>
        </w:rPr>
        <w:t xml:space="preserve">В случае направления запроса </w:t>
      </w:r>
      <w:r w:rsidRPr="00077C9F">
        <w:rPr>
          <w:sz w:val="28"/>
          <w:szCs w:val="28"/>
        </w:rPr>
        <w:t>в Управление Федеральной службы</w:t>
      </w:r>
      <w:r w:rsidRPr="00077C9F">
        <w:rPr>
          <w:sz w:val="28"/>
          <w:szCs w:val="28"/>
        </w:rPr>
        <w:br/>
        <w:t>по надзору в сфере защиты прав потребителей и благополучия человека</w:t>
      </w:r>
      <w:r w:rsidRPr="00077C9F">
        <w:rPr>
          <w:sz w:val="28"/>
          <w:szCs w:val="28"/>
        </w:rPr>
        <w:br/>
        <w:t xml:space="preserve">по Омской области </w:t>
      </w:r>
      <w:r>
        <w:rPr>
          <w:sz w:val="28"/>
          <w:szCs w:val="28"/>
        </w:rPr>
        <w:t>максимальный срок исполнения данной административной процедуры составляет 15 календарных дней.</w:t>
      </w:r>
    </w:p>
    <w:p w:rsidR="004210E0" w:rsidRPr="004F691F" w:rsidRDefault="004210E0" w:rsidP="004210E0">
      <w:pPr>
        <w:ind w:firstLine="708"/>
        <w:jc w:val="both"/>
        <w:rPr>
          <w:sz w:val="28"/>
          <w:szCs w:val="28"/>
        </w:rPr>
      </w:pPr>
      <w:r>
        <w:rPr>
          <w:sz w:val="28"/>
          <w:szCs w:val="28"/>
        </w:rPr>
        <w:lastRenderedPageBreak/>
        <w:t>54. Результатом административной процедуры по формированию</w:t>
      </w:r>
      <w:r>
        <w:rPr>
          <w:sz w:val="28"/>
          <w:szCs w:val="28"/>
        </w:rPr>
        <w:br/>
        <w:t>и направлению межведомственных запросов является получение секретарем Комиссии информации в рамках межведомственного информационного взаимодействия.</w:t>
      </w:r>
    </w:p>
    <w:p w:rsidR="004210E0" w:rsidRDefault="004210E0" w:rsidP="004210E0">
      <w:pPr>
        <w:jc w:val="both"/>
        <w:rPr>
          <w:bCs/>
          <w:sz w:val="28"/>
          <w:szCs w:val="28"/>
        </w:rPr>
      </w:pPr>
    </w:p>
    <w:p w:rsidR="004210E0" w:rsidRPr="000D4A27" w:rsidRDefault="004210E0" w:rsidP="004210E0">
      <w:pPr>
        <w:jc w:val="center"/>
        <w:rPr>
          <w:bCs/>
          <w:sz w:val="28"/>
          <w:szCs w:val="28"/>
        </w:rPr>
      </w:pPr>
      <w:r w:rsidRPr="000D4A27">
        <w:rPr>
          <w:bCs/>
          <w:sz w:val="28"/>
          <w:szCs w:val="28"/>
        </w:rPr>
        <w:t xml:space="preserve">§ </w:t>
      </w:r>
      <w:r>
        <w:rPr>
          <w:bCs/>
          <w:sz w:val="28"/>
          <w:szCs w:val="28"/>
        </w:rPr>
        <w:t>3</w:t>
      </w:r>
      <w:r w:rsidRPr="000D4A27">
        <w:rPr>
          <w:bCs/>
          <w:sz w:val="28"/>
          <w:szCs w:val="28"/>
        </w:rPr>
        <w:t>.</w:t>
      </w:r>
      <w:r>
        <w:rPr>
          <w:bCs/>
          <w:sz w:val="28"/>
          <w:szCs w:val="28"/>
        </w:rPr>
        <w:t> Р</w:t>
      </w:r>
      <w:r>
        <w:rPr>
          <w:sz w:val="28"/>
          <w:szCs w:val="28"/>
        </w:rPr>
        <w:t>ассмотрение заявки и прилагаемых к ней документов</w:t>
      </w:r>
    </w:p>
    <w:p w:rsidR="004210E0" w:rsidRPr="000D4A27" w:rsidRDefault="004210E0" w:rsidP="004210E0">
      <w:pPr>
        <w:jc w:val="both"/>
        <w:rPr>
          <w:sz w:val="28"/>
          <w:szCs w:val="28"/>
        </w:rPr>
      </w:pPr>
    </w:p>
    <w:p w:rsidR="004210E0" w:rsidRDefault="004210E0" w:rsidP="004210E0">
      <w:pPr>
        <w:ind w:firstLine="708"/>
        <w:jc w:val="both"/>
        <w:rPr>
          <w:sz w:val="28"/>
          <w:szCs w:val="28"/>
        </w:rPr>
      </w:pPr>
      <w:r>
        <w:rPr>
          <w:sz w:val="28"/>
          <w:szCs w:val="28"/>
        </w:rPr>
        <w:t>55</w:t>
      </w:r>
      <w:r w:rsidRPr="00BE5860">
        <w:rPr>
          <w:sz w:val="28"/>
          <w:szCs w:val="28"/>
        </w:rPr>
        <w:t>. </w:t>
      </w:r>
      <w:r>
        <w:rPr>
          <w:sz w:val="28"/>
          <w:szCs w:val="28"/>
        </w:rPr>
        <w:t>Заявки и прилагаемые к ним документы рассматриваются Комиссией.</w:t>
      </w:r>
    </w:p>
    <w:p w:rsidR="004210E0" w:rsidRDefault="004210E0" w:rsidP="004210E0">
      <w:pPr>
        <w:ind w:firstLine="708"/>
        <w:jc w:val="both"/>
        <w:rPr>
          <w:sz w:val="28"/>
          <w:szCs w:val="28"/>
        </w:rPr>
      </w:pPr>
      <w:r>
        <w:rPr>
          <w:sz w:val="28"/>
          <w:szCs w:val="28"/>
        </w:rPr>
        <w:t>По результатам рассмотрения документов на Комиссии секретарь Комиссии готовит проект распоряжения Главы муниципального района</w:t>
      </w:r>
      <w:r w:rsidRPr="007932F5">
        <w:rPr>
          <w:sz w:val="28"/>
          <w:szCs w:val="28"/>
        </w:rPr>
        <w:br/>
      </w:r>
      <w:r>
        <w:rPr>
          <w:sz w:val="28"/>
          <w:szCs w:val="28"/>
        </w:rPr>
        <w:t xml:space="preserve">о согласовании создания места </w:t>
      </w:r>
      <w:r>
        <w:rPr>
          <w:bCs/>
          <w:sz w:val="28"/>
          <w:szCs w:val="28"/>
        </w:rPr>
        <w:t>(площадки) накопления твердых коммунальных отходов или</w:t>
      </w:r>
      <w:r>
        <w:rPr>
          <w:sz w:val="28"/>
          <w:szCs w:val="28"/>
        </w:rPr>
        <w:t xml:space="preserve"> об отказе в согласовании создания </w:t>
      </w:r>
      <w:r>
        <w:rPr>
          <w:bCs/>
          <w:sz w:val="28"/>
          <w:szCs w:val="28"/>
        </w:rPr>
        <w:t>места (площадки) накопления твердых коммунальных отходов</w:t>
      </w:r>
      <w:r w:rsidRPr="007932F5">
        <w:rPr>
          <w:bCs/>
          <w:sz w:val="28"/>
          <w:szCs w:val="28"/>
        </w:rPr>
        <w:t xml:space="preserve"> </w:t>
      </w:r>
      <w:r>
        <w:rPr>
          <w:sz w:val="28"/>
          <w:szCs w:val="28"/>
        </w:rPr>
        <w:t>и передает его Главе муниципального района</w:t>
      </w:r>
      <w:r w:rsidRPr="007932F5">
        <w:rPr>
          <w:sz w:val="28"/>
          <w:szCs w:val="28"/>
        </w:rPr>
        <w:t xml:space="preserve"> </w:t>
      </w:r>
      <w:r>
        <w:rPr>
          <w:sz w:val="28"/>
          <w:szCs w:val="28"/>
        </w:rPr>
        <w:t>для подписания.</w:t>
      </w:r>
    </w:p>
    <w:p w:rsidR="004210E0" w:rsidRPr="000D4A27" w:rsidRDefault="004210E0" w:rsidP="004210E0">
      <w:pPr>
        <w:ind w:firstLine="708"/>
        <w:jc w:val="both"/>
        <w:rPr>
          <w:sz w:val="28"/>
          <w:szCs w:val="28"/>
        </w:rPr>
      </w:pPr>
      <w:r>
        <w:rPr>
          <w:sz w:val="28"/>
          <w:szCs w:val="28"/>
        </w:rPr>
        <w:t>56</w:t>
      </w:r>
      <w:r w:rsidRPr="000D4A27">
        <w:rPr>
          <w:sz w:val="28"/>
          <w:szCs w:val="28"/>
        </w:rPr>
        <w:t>.</w:t>
      </w:r>
      <w:r>
        <w:rPr>
          <w:sz w:val="28"/>
          <w:szCs w:val="28"/>
        </w:rPr>
        <w:t> </w:t>
      </w:r>
      <w:r w:rsidRPr="000D4A27">
        <w:rPr>
          <w:sz w:val="28"/>
          <w:szCs w:val="28"/>
        </w:rPr>
        <w:t xml:space="preserve">Максимальный срок исполнения данной административной процедуры составляет </w:t>
      </w:r>
      <w:r>
        <w:rPr>
          <w:sz w:val="28"/>
          <w:szCs w:val="28"/>
        </w:rPr>
        <w:t>1</w:t>
      </w:r>
      <w:r w:rsidRPr="000D4A27">
        <w:rPr>
          <w:sz w:val="28"/>
          <w:szCs w:val="28"/>
        </w:rPr>
        <w:t xml:space="preserve"> </w:t>
      </w:r>
      <w:r>
        <w:rPr>
          <w:sz w:val="28"/>
          <w:szCs w:val="28"/>
        </w:rPr>
        <w:t>календарный день.</w:t>
      </w:r>
    </w:p>
    <w:p w:rsidR="004210E0" w:rsidRPr="000D4A27" w:rsidRDefault="004210E0" w:rsidP="004210E0">
      <w:pPr>
        <w:jc w:val="both"/>
        <w:rPr>
          <w:sz w:val="28"/>
          <w:szCs w:val="28"/>
        </w:rPr>
      </w:pPr>
    </w:p>
    <w:p w:rsidR="004210E0" w:rsidRPr="000D4A27" w:rsidRDefault="004210E0" w:rsidP="004210E0">
      <w:pPr>
        <w:jc w:val="center"/>
        <w:outlineLvl w:val="2"/>
        <w:rPr>
          <w:bCs/>
          <w:sz w:val="28"/>
          <w:szCs w:val="28"/>
        </w:rPr>
      </w:pPr>
      <w:r w:rsidRPr="000D4A27">
        <w:rPr>
          <w:bCs/>
          <w:sz w:val="28"/>
          <w:szCs w:val="28"/>
        </w:rPr>
        <w:t xml:space="preserve">§ </w:t>
      </w:r>
      <w:r>
        <w:rPr>
          <w:bCs/>
          <w:sz w:val="28"/>
          <w:szCs w:val="28"/>
        </w:rPr>
        <w:t>4</w:t>
      </w:r>
      <w:r w:rsidRPr="000D4A27">
        <w:rPr>
          <w:bCs/>
          <w:sz w:val="28"/>
          <w:szCs w:val="28"/>
        </w:rPr>
        <w:t>.</w:t>
      </w:r>
      <w:r>
        <w:rPr>
          <w:bCs/>
          <w:sz w:val="28"/>
          <w:szCs w:val="28"/>
        </w:rPr>
        <w:t> </w:t>
      </w:r>
      <w:r w:rsidRPr="000D4A27">
        <w:rPr>
          <w:bCs/>
          <w:sz w:val="28"/>
          <w:szCs w:val="28"/>
        </w:rPr>
        <w:t>Выдача результата предоставления муниципальной услуги</w:t>
      </w:r>
    </w:p>
    <w:p w:rsidR="004210E0" w:rsidRPr="000D4A27" w:rsidRDefault="004210E0" w:rsidP="004210E0">
      <w:pPr>
        <w:jc w:val="both"/>
        <w:rPr>
          <w:sz w:val="28"/>
          <w:szCs w:val="28"/>
        </w:rPr>
      </w:pPr>
    </w:p>
    <w:p w:rsidR="004210E0" w:rsidRDefault="004210E0" w:rsidP="004210E0">
      <w:pPr>
        <w:ind w:firstLine="708"/>
        <w:jc w:val="both"/>
        <w:rPr>
          <w:bCs/>
          <w:sz w:val="28"/>
          <w:szCs w:val="28"/>
        </w:rPr>
      </w:pPr>
      <w:r>
        <w:rPr>
          <w:sz w:val="28"/>
          <w:szCs w:val="28"/>
        </w:rPr>
        <w:t>57</w:t>
      </w:r>
      <w:r w:rsidRPr="000D4A27">
        <w:rPr>
          <w:sz w:val="28"/>
          <w:szCs w:val="28"/>
        </w:rPr>
        <w:t>.</w:t>
      </w:r>
      <w:r>
        <w:rPr>
          <w:sz w:val="28"/>
          <w:szCs w:val="28"/>
        </w:rPr>
        <w:t> </w:t>
      </w:r>
      <w:r w:rsidRPr="000D4A27">
        <w:rPr>
          <w:sz w:val="28"/>
          <w:szCs w:val="28"/>
        </w:rPr>
        <w:t xml:space="preserve">Основанием для начала административной процедуры по выдаче результата предоставления муниципальной услуги является </w:t>
      </w:r>
      <w:r>
        <w:rPr>
          <w:sz w:val="28"/>
          <w:szCs w:val="28"/>
        </w:rPr>
        <w:t xml:space="preserve">получение секретарем Комиссии подписанного Главой муниципального района распоряжения о согласовании создания места </w:t>
      </w:r>
      <w:r>
        <w:rPr>
          <w:bCs/>
          <w:sz w:val="28"/>
          <w:szCs w:val="28"/>
        </w:rPr>
        <w:t>(площадки) накопления твердых коммунальных отходов или</w:t>
      </w:r>
      <w:r>
        <w:rPr>
          <w:sz w:val="28"/>
          <w:szCs w:val="28"/>
        </w:rPr>
        <w:t xml:space="preserve"> об отказе в согласовании создания </w:t>
      </w:r>
      <w:r>
        <w:rPr>
          <w:bCs/>
          <w:sz w:val="28"/>
          <w:szCs w:val="28"/>
        </w:rPr>
        <w:t>места (площадки) накопления твердых коммунальных отходов.</w:t>
      </w:r>
    </w:p>
    <w:p w:rsidR="004210E0" w:rsidRDefault="004210E0" w:rsidP="004210E0">
      <w:pPr>
        <w:ind w:firstLine="708"/>
        <w:jc w:val="both"/>
        <w:rPr>
          <w:sz w:val="28"/>
          <w:szCs w:val="28"/>
        </w:rPr>
      </w:pPr>
      <w:r>
        <w:rPr>
          <w:sz w:val="28"/>
          <w:szCs w:val="28"/>
        </w:rPr>
        <w:t>58</w:t>
      </w:r>
      <w:r w:rsidRPr="000D4A27">
        <w:rPr>
          <w:sz w:val="28"/>
          <w:szCs w:val="28"/>
        </w:rPr>
        <w:t>.</w:t>
      </w:r>
      <w:r>
        <w:rPr>
          <w:sz w:val="28"/>
          <w:szCs w:val="28"/>
        </w:rPr>
        <w:t> </w:t>
      </w:r>
      <w:r w:rsidRPr="000D4A27">
        <w:rPr>
          <w:sz w:val="28"/>
          <w:szCs w:val="28"/>
        </w:rPr>
        <w:t>С</w:t>
      </w:r>
      <w:r>
        <w:rPr>
          <w:sz w:val="28"/>
          <w:szCs w:val="28"/>
        </w:rPr>
        <w:t>екретарь Комиссии</w:t>
      </w:r>
      <w:r w:rsidRPr="000D4A27">
        <w:rPr>
          <w:sz w:val="28"/>
          <w:szCs w:val="28"/>
        </w:rPr>
        <w:t xml:space="preserve"> выдает </w:t>
      </w:r>
      <w:r>
        <w:rPr>
          <w:sz w:val="28"/>
          <w:szCs w:val="28"/>
        </w:rPr>
        <w:t xml:space="preserve">копию распоряжения Главы муниципального района о согласовании создания места </w:t>
      </w:r>
      <w:r>
        <w:rPr>
          <w:bCs/>
          <w:sz w:val="28"/>
          <w:szCs w:val="28"/>
        </w:rPr>
        <w:t xml:space="preserve">(площадки) накопления твердых коммунальных отходов или </w:t>
      </w:r>
      <w:r>
        <w:rPr>
          <w:sz w:val="28"/>
          <w:szCs w:val="28"/>
        </w:rPr>
        <w:t xml:space="preserve">об отказе в согласовании создания </w:t>
      </w:r>
      <w:r>
        <w:rPr>
          <w:bCs/>
          <w:sz w:val="28"/>
          <w:szCs w:val="28"/>
        </w:rPr>
        <w:t xml:space="preserve">места (площадки) накопления твердых коммунальных отходов (далее – копия постановления) </w:t>
      </w:r>
      <w:r w:rsidRPr="000D4A27">
        <w:rPr>
          <w:sz w:val="28"/>
          <w:szCs w:val="28"/>
        </w:rPr>
        <w:t>заявителю</w:t>
      </w:r>
      <w:r>
        <w:rPr>
          <w:sz w:val="28"/>
          <w:szCs w:val="28"/>
        </w:rPr>
        <w:t xml:space="preserve"> </w:t>
      </w:r>
      <w:r w:rsidRPr="000D4A27">
        <w:rPr>
          <w:sz w:val="28"/>
          <w:szCs w:val="28"/>
        </w:rPr>
        <w:t>или представителю заявителя лично</w:t>
      </w:r>
      <w:r>
        <w:rPr>
          <w:sz w:val="28"/>
          <w:szCs w:val="28"/>
        </w:rPr>
        <w:t xml:space="preserve"> </w:t>
      </w:r>
      <w:r w:rsidRPr="000D4A27">
        <w:rPr>
          <w:sz w:val="28"/>
          <w:szCs w:val="28"/>
        </w:rPr>
        <w:t>под расписку либо направляет заказным письмом с уведомлением.</w:t>
      </w:r>
    </w:p>
    <w:p w:rsidR="004210E0" w:rsidRDefault="004210E0" w:rsidP="004210E0">
      <w:pPr>
        <w:ind w:firstLine="708"/>
        <w:jc w:val="both"/>
        <w:rPr>
          <w:sz w:val="28"/>
          <w:szCs w:val="28"/>
        </w:rPr>
      </w:pPr>
      <w:r>
        <w:rPr>
          <w:sz w:val="28"/>
          <w:szCs w:val="28"/>
        </w:rPr>
        <w:t>59. </w:t>
      </w:r>
      <w:r w:rsidRPr="000D4A27">
        <w:rPr>
          <w:sz w:val="28"/>
          <w:szCs w:val="28"/>
        </w:rPr>
        <w:t xml:space="preserve"> В случае поступления заяв</w:t>
      </w:r>
      <w:r>
        <w:rPr>
          <w:sz w:val="28"/>
          <w:szCs w:val="28"/>
        </w:rPr>
        <w:t>ки</w:t>
      </w:r>
      <w:r w:rsidRPr="000D4A27">
        <w:rPr>
          <w:sz w:val="28"/>
          <w:szCs w:val="28"/>
        </w:rPr>
        <w:t xml:space="preserve"> через Единый портал</w:t>
      </w:r>
      <w:r>
        <w:rPr>
          <w:sz w:val="28"/>
          <w:szCs w:val="28"/>
        </w:rPr>
        <w:br/>
        <w:t>либо</w:t>
      </w:r>
      <w:r w:rsidRPr="000D4A27">
        <w:rPr>
          <w:sz w:val="28"/>
          <w:szCs w:val="28"/>
        </w:rPr>
        <w:t xml:space="preserve"> Регио</w:t>
      </w:r>
      <w:r>
        <w:rPr>
          <w:sz w:val="28"/>
          <w:szCs w:val="28"/>
        </w:rPr>
        <w:t>нальный портал специалист</w:t>
      </w:r>
      <w:r w:rsidRPr="000D4A27">
        <w:rPr>
          <w:sz w:val="28"/>
          <w:szCs w:val="28"/>
        </w:rPr>
        <w:t xml:space="preserve"> </w:t>
      </w:r>
      <w:r>
        <w:rPr>
          <w:sz w:val="28"/>
          <w:szCs w:val="28"/>
        </w:rPr>
        <w:t xml:space="preserve">Администрации </w:t>
      </w:r>
      <w:r w:rsidRPr="000D4A27">
        <w:rPr>
          <w:sz w:val="28"/>
          <w:szCs w:val="28"/>
        </w:rPr>
        <w:t xml:space="preserve">направляет заявителю </w:t>
      </w:r>
      <w:r>
        <w:rPr>
          <w:sz w:val="28"/>
          <w:szCs w:val="28"/>
        </w:rPr>
        <w:t xml:space="preserve">копию распоряжения </w:t>
      </w:r>
      <w:r w:rsidRPr="000D4A27">
        <w:rPr>
          <w:sz w:val="28"/>
          <w:szCs w:val="28"/>
        </w:rPr>
        <w:t>через Единый портал</w:t>
      </w:r>
      <w:r>
        <w:rPr>
          <w:sz w:val="28"/>
          <w:szCs w:val="28"/>
        </w:rPr>
        <w:t xml:space="preserve"> либо</w:t>
      </w:r>
      <w:r w:rsidRPr="000D4A27">
        <w:rPr>
          <w:sz w:val="28"/>
          <w:szCs w:val="28"/>
        </w:rPr>
        <w:t xml:space="preserve"> Региональный портал.</w:t>
      </w:r>
    </w:p>
    <w:p w:rsidR="004210E0" w:rsidRDefault="004210E0" w:rsidP="004210E0">
      <w:pPr>
        <w:ind w:firstLine="708"/>
        <w:jc w:val="both"/>
        <w:rPr>
          <w:sz w:val="28"/>
          <w:szCs w:val="28"/>
        </w:rPr>
      </w:pPr>
      <w:r>
        <w:rPr>
          <w:sz w:val="28"/>
          <w:szCs w:val="28"/>
        </w:rPr>
        <w:t>Копия распоряжения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rsidR="004210E0" w:rsidRDefault="004210E0" w:rsidP="004210E0">
      <w:pPr>
        <w:ind w:firstLine="708"/>
        <w:jc w:val="both"/>
        <w:rPr>
          <w:sz w:val="28"/>
          <w:szCs w:val="28"/>
        </w:rPr>
      </w:pPr>
      <w:r>
        <w:rPr>
          <w:sz w:val="28"/>
          <w:szCs w:val="28"/>
        </w:rPr>
        <w:t>Электронный образ документа должен обеспечить визуальную идентичность его бумажному оригиналу в масштабе 1:1. Качество представленных электронных образов документов должно позволять</w:t>
      </w:r>
      <w:r>
        <w:rPr>
          <w:sz w:val="28"/>
          <w:szCs w:val="28"/>
        </w:rPr>
        <w:br/>
        <w:t>в полном объеме прочитать текст документа и распознать его реквизиты.</w:t>
      </w:r>
    </w:p>
    <w:p w:rsidR="004210E0" w:rsidRPr="000D4A27" w:rsidRDefault="004210E0" w:rsidP="004210E0">
      <w:pPr>
        <w:ind w:firstLine="708"/>
        <w:jc w:val="both"/>
        <w:rPr>
          <w:sz w:val="28"/>
          <w:szCs w:val="28"/>
        </w:rPr>
      </w:pPr>
      <w:r>
        <w:rPr>
          <w:sz w:val="28"/>
          <w:szCs w:val="28"/>
        </w:rPr>
        <w:lastRenderedPageBreak/>
        <w:t>60</w:t>
      </w:r>
      <w:r w:rsidRPr="000D4A27">
        <w:rPr>
          <w:sz w:val="28"/>
          <w:szCs w:val="28"/>
        </w:rPr>
        <w:t>.</w:t>
      </w:r>
      <w:r>
        <w:rPr>
          <w:sz w:val="28"/>
          <w:szCs w:val="28"/>
        </w:rPr>
        <w:t> </w:t>
      </w:r>
      <w:r w:rsidRPr="000D4A27">
        <w:rPr>
          <w:sz w:val="28"/>
          <w:szCs w:val="28"/>
        </w:rPr>
        <w:t xml:space="preserve">Максимальный срок выполнения данной административной процедуры не может превышать 1 </w:t>
      </w:r>
      <w:r>
        <w:rPr>
          <w:sz w:val="28"/>
          <w:szCs w:val="28"/>
        </w:rPr>
        <w:t xml:space="preserve">календарный </w:t>
      </w:r>
      <w:r w:rsidRPr="000D4A27">
        <w:rPr>
          <w:sz w:val="28"/>
          <w:szCs w:val="28"/>
        </w:rPr>
        <w:t>д</w:t>
      </w:r>
      <w:r>
        <w:rPr>
          <w:sz w:val="28"/>
          <w:szCs w:val="28"/>
        </w:rPr>
        <w:t>ень</w:t>
      </w:r>
      <w:r w:rsidRPr="000D4A27">
        <w:rPr>
          <w:sz w:val="28"/>
          <w:szCs w:val="28"/>
        </w:rPr>
        <w:t>.</w:t>
      </w:r>
    </w:p>
    <w:p w:rsidR="004210E0" w:rsidRPr="000D4A27" w:rsidRDefault="004210E0" w:rsidP="004210E0">
      <w:pPr>
        <w:ind w:firstLine="708"/>
        <w:jc w:val="both"/>
        <w:rPr>
          <w:sz w:val="28"/>
          <w:szCs w:val="28"/>
        </w:rPr>
      </w:pPr>
      <w:r>
        <w:rPr>
          <w:sz w:val="28"/>
          <w:szCs w:val="28"/>
        </w:rPr>
        <w:t>61</w:t>
      </w:r>
      <w:r w:rsidRPr="000D4A27">
        <w:rPr>
          <w:sz w:val="28"/>
          <w:szCs w:val="28"/>
        </w:rPr>
        <w:t>.</w:t>
      </w:r>
      <w:r>
        <w:rPr>
          <w:sz w:val="28"/>
          <w:szCs w:val="28"/>
        </w:rPr>
        <w:t> </w:t>
      </w:r>
      <w:r w:rsidRPr="000D4A27">
        <w:rPr>
          <w:sz w:val="28"/>
          <w:szCs w:val="28"/>
        </w:rPr>
        <w:t>Ответственным за выдачу результата предоставления муниципальной услуги является с</w:t>
      </w:r>
      <w:r>
        <w:rPr>
          <w:sz w:val="28"/>
          <w:szCs w:val="28"/>
        </w:rPr>
        <w:t>екретарь Комиссии</w:t>
      </w:r>
      <w:r w:rsidRPr="000D4A27">
        <w:rPr>
          <w:sz w:val="28"/>
          <w:szCs w:val="28"/>
        </w:rPr>
        <w:t>.</w:t>
      </w:r>
    </w:p>
    <w:p w:rsidR="004210E0" w:rsidRPr="000D4A27" w:rsidRDefault="004210E0" w:rsidP="004210E0">
      <w:pPr>
        <w:jc w:val="both"/>
        <w:rPr>
          <w:sz w:val="28"/>
          <w:szCs w:val="28"/>
        </w:rPr>
      </w:pPr>
    </w:p>
    <w:p w:rsidR="004210E0" w:rsidRPr="000D4A27" w:rsidRDefault="004210E0" w:rsidP="004210E0">
      <w:pPr>
        <w:jc w:val="center"/>
        <w:outlineLvl w:val="1"/>
        <w:rPr>
          <w:bCs/>
          <w:sz w:val="28"/>
          <w:szCs w:val="28"/>
        </w:rPr>
      </w:pPr>
      <w:r>
        <w:rPr>
          <w:bCs/>
          <w:sz w:val="28"/>
          <w:szCs w:val="28"/>
        </w:rPr>
        <w:t>Подраздел  23</w:t>
      </w:r>
      <w:r w:rsidRPr="000D4A27">
        <w:rPr>
          <w:bCs/>
          <w:sz w:val="28"/>
          <w:szCs w:val="28"/>
        </w:rPr>
        <w:t>.</w:t>
      </w:r>
      <w:r>
        <w:rPr>
          <w:bCs/>
          <w:sz w:val="28"/>
          <w:szCs w:val="28"/>
        </w:rPr>
        <w:t> </w:t>
      </w:r>
      <w:r w:rsidRPr="000D4A27">
        <w:rPr>
          <w:bCs/>
          <w:sz w:val="28"/>
          <w:szCs w:val="28"/>
        </w:rPr>
        <w:t>Требования к порядку выполнения административных процедур</w:t>
      </w:r>
    </w:p>
    <w:p w:rsidR="004210E0" w:rsidRPr="000D4A27" w:rsidRDefault="004210E0" w:rsidP="004210E0">
      <w:pPr>
        <w:jc w:val="both"/>
        <w:rPr>
          <w:sz w:val="28"/>
          <w:szCs w:val="28"/>
        </w:rPr>
      </w:pPr>
    </w:p>
    <w:p w:rsidR="004210E0" w:rsidRPr="000D4A27" w:rsidRDefault="004210E0" w:rsidP="004210E0">
      <w:pPr>
        <w:ind w:firstLine="708"/>
        <w:jc w:val="both"/>
        <w:rPr>
          <w:sz w:val="28"/>
          <w:szCs w:val="28"/>
        </w:rPr>
      </w:pPr>
      <w:r>
        <w:rPr>
          <w:sz w:val="28"/>
          <w:szCs w:val="28"/>
        </w:rPr>
        <w:t>62</w:t>
      </w:r>
      <w:r w:rsidRPr="000D4A27">
        <w:rPr>
          <w:sz w:val="28"/>
          <w:szCs w:val="28"/>
        </w:rPr>
        <w:t>.</w:t>
      </w:r>
      <w:r>
        <w:rPr>
          <w:sz w:val="28"/>
          <w:szCs w:val="28"/>
        </w:rPr>
        <w:t> </w:t>
      </w:r>
      <w:r w:rsidRPr="000D4A27">
        <w:rPr>
          <w:sz w:val="28"/>
          <w:szCs w:val="28"/>
        </w:rPr>
        <w:t>Заяв</w:t>
      </w:r>
      <w:r>
        <w:rPr>
          <w:sz w:val="28"/>
          <w:szCs w:val="28"/>
        </w:rPr>
        <w:t>ка</w:t>
      </w:r>
      <w:r w:rsidRPr="000D4A27">
        <w:rPr>
          <w:sz w:val="28"/>
          <w:szCs w:val="28"/>
        </w:rPr>
        <w:t xml:space="preserve"> не может быть оставлен</w:t>
      </w:r>
      <w:r>
        <w:rPr>
          <w:sz w:val="28"/>
          <w:szCs w:val="28"/>
        </w:rPr>
        <w:t>а</w:t>
      </w:r>
      <w:r w:rsidRPr="000D4A27">
        <w:rPr>
          <w:sz w:val="28"/>
          <w:szCs w:val="28"/>
        </w:rPr>
        <w:t xml:space="preserve"> без рассмотрения</w:t>
      </w:r>
      <w:r>
        <w:rPr>
          <w:sz w:val="28"/>
          <w:szCs w:val="28"/>
        </w:rPr>
        <w:br/>
      </w:r>
      <w:r w:rsidRPr="000D4A27">
        <w:rPr>
          <w:sz w:val="28"/>
          <w:szCs w:val="28"/>
        </w:rPr>
        <w:t>или рассмотрен</w:t>
      </w:r>
      <w:r>
        <w:rPr>
          <w:sz w:val="28"/>
          <w:szCs w:val="28"/>
        </w:rPr>
        <w:t>а</w:t>
      </w:r>
      <w:r w:rsidRPr="000D4A27">
        <w:rPr>
          <w:sz w:val="28"/>
          <w:szCs w:val="28"/>
        </w:rPr>
        <w:t xml:space="preserve"> с нарушением срока по причине продолжительного отсутствия (отпуск, командировка, болезнь и т.д.) или увольнения с</w:t>
      </w:r>
      <w:r>
        <w:rPr>
          <w:sz w:val="28"/>
          <w:szCs w:val="28"/>
        </w:rPr>
        <w:t>пециалистов Администрации</w:t>
      </w:r>
      <w:r w:rsidRPr="000D4A27">
        <w:rPr>
          <w:sz w:val="28"/>
          <w:szCs w:val="28"/>
        </w:rPr>
        <w:t>, ответственных за предоставление муниципальной услуги.</w:t>
      </w:r>
    </w:p>
    <w:p w:rsidR="004210E0" w:rsidRPr="000D4A27" w:rsidRDefault="004210E0" w:rsidP="004210E0">
      <w:pPr>
        <w:jc w:val="both"/>
        <w:rPr>
          <w:sz w:val="28"/>
          <w:szCs w:val="28"/>
        </w:rPr>
      </w:pPr>
    </w:p>
    <w:p w:rsidR="004210E0" w:rsidRPr="00385F89" w:rsidRDefault="004210E0" w:rsidP="004210E0">
      <w:pPr>
        <w:pStyle w:val="Style5"/>
        <w:widowControl/>
        <w:spacing w:before="14"/>
        <w:ind w:right="10"/>
        <w:jc w:val="center"/>
        <w:rPr>
          <w:rStyle w:val="FontStyle16"/>
          <w:sz w:val="28"/>
          <w:szCs w:val="28"/>
        </w:rPr>
      </w:pPr>
      <w:r w:rsidRPr="00385F89">
        <w:rPr>
          <w:rStyle w:val="FontStyle16"/>
          <w:sz w:val="28"/>
          <w:szCs w:val="28"/>
        </w:rPr>
        <w:t xml:space="preserve">Раздел </w:t>
      </w:r>
      <w:r w:rsidRPr="00385F89">
        <w:rPr>
          <w:rStyle w:val="FontStyle16"/>
          <w:sz w:val="28"/>
          <w:szCs w:val="28"/>
          <w:lang w:val="en-US"/>
        </w:rPr>
        <w:t>IV</w:t>
      </w:r>
      <w:r w:rsidRPr="00385F89">
        <w:rPr>
          <w:rStyle w:val="FontStyle16"/>
          <w:sz w:val="28"/>
          <w:szCs w:val="28"/>
        </w:rPr>
        <w:t xml:space="preserve">. Формы </w:t>
      </w:r>
      <w:proofErr w:type="gramStart"/>
      <w:r w:rsidRPr="00385F89">
        <w:rPr>
          <w:rStyle w:val="FontStyle16"/>
          <w:sz w:val="28"/>
          <w:szCs w:val="28"/>
        </w:rPr>
        <w:t>контроля за</w:t>
      </w:r>
      <w:proofErr w:type="gramEnd"/>
      <w:r w:rsidRPr="00385F89">
        <w:rPr>
          <w:rStyle w:val="FontStyle16"/>
          <w:sz w:val="28"/>
          <w:szCs w:val="28"/>
        </w:rPr>
        <w:t xml:space="preserve"> исполнением административного регламента</w:t>
      </w:r>
    </w:p>
    <w:p w:rsidR="004210E0" w:rsidRPr="00913E34" w:rsidRDefault="004210E0" w:rsidP="004210E0">
      <w:pPr>
        <w:pStyle w:val="Style3"/>
        <w:widowControl/>
        <w:spacing w:line="240" w:lineRule="exact"/>
        <w:jc w:val="both"/>
      </w:pPr>
    </w:p>
    <w:p w:rsidR="004210E0" w:rsidRPr="00385F89" w:rsidRDefault="004210E0" w:rsidP="004210E0">
      <w:pPr>
        <w:pStyle w:val="Style3"/>
        <w:widowControl/>
        <w:spacing w:before="19" w:line="240" w:lineRule="auto"/>
        <w:rPr>
          <w:rStyle w:val="FontStyle16"/>
          <w:sz w:val="28"/>
          <w:szCs w:val="28"/>
        </w:rPr>
      </w:pPr>
      <w:r>
        <w:rPr>
          <w:rStyle w:val="FontStyle16"/>
          <w:sz w:val="28"/>
          <w:szCs w:val="28"/>
        </w:rPr>
        <w:t>Подраздел 24</w:t>
      </w:r>
      <w:r w:rsidRPr="00385F89">
        <w:rPr>
          <w:rStyle w:val="FontStyle16"/>
          <w:sz w:val="28"/>
          <w:szCs w:val="28"/>
        </w:rPr>
        <w:t xml:space="preserve">. Порядок осуществления текущего </w:t>
      </w:r>
      <w:proofErr w:type="gramStart"/>
      <w:r w:rsidRPr="00385F89">
        <w:rPr>
          <w:rStyle w:val="FontStyle16"/>
          <w:sz w:val="28"/>
          <w:szCs w:val="28"/>
        </w:rPr>
        <w:t>контроля за</w:t>
      </w:r>
      <w:proofErr w:type="gramEnd"/>
      <w:r w:rsidRPr="00385F89">
        <w:rPr>
          <w:rStyle w:val="FontStyle16"/>
          <w:sz w:val="28"/>
          <w:szCs w:val="28"/>
        </w:rPr>
        <w:t xml:space="preserve"> соблюдением и исполнением ответственными</w:t>
      </w:r>
      <w:r>
        <w:rPr>
          <w:rStyle w:val="FontStyle16"/>
          <w:sz w:val="28"/>
          <w:szCs w:val="28"/>
        </w:rPr>
        <w:t xml:space="preserve"> должностными лицами положений а</w:t>
      </w:r>
      <w:r w:rsidRPr="00385F89">
        <w:rPr>
          <w:rStyle w:val="FontStyle16"/>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10E0" w:rsidRPr="00385F89" w:rsidRDefault="004210E0" w:rsidP="004210E0">
      <w:pPr>
        <w:pStyle w:val="Style14"/>
        <w:widowControl/>
        <w:spacing w:line="240" w:lineRule="auto"/>
        <w:ind w:right="5"/>
        <w:rPr>
          <w:sz w:val="28"/>
          <w:szCs w:val="28"/>
        </w:rPr>
      </w:pPr>
    </w:p>
    <w:p w:rsidR="004210E0" w:rsidRPr="00385F89" w:rsidRDefault="004210E0" w:rsidP="004210E0">
      <w:pPr>
        <w:pStyle w:val="Style14"/>
        <w:widowControl/>
        <w:tabs>
          <w:tab w:val="left" w:pos="490"/>
        </w:tabs>
        <w:spacing w:before="34" w:line="240" w:lineRule="auto"/>
        <w:ind w:right="5" w:firstLine="567"/>
        <w:rPr>
          <w:rStyle w:val="FontStyle16"/>
          <w:sz w:val="28"/>
          <w:szCs w:val="28"/>
        </w:rPr>
      </w:pPr>
      <w:r w:rsidRPr="00385F89">
        <w:rPr>
          <w:rStyle w:val="FontStyle16"/>
          <w:sz w:val="28"/>
          <w:szCs w:val="28"/>
        </w:rPr>
        <w:t>63.</w:t>
      </w:r>
      <w:r w:rsidRPr="00385F89">
        <w:rPr>
          <w:rStyle w:val="FontStyle16"/>
          <w:sz w:val="28"/>
          <w:szCs w:val="28"/>
        </w:rPr>
        <w:tab/>
        <w:t xml:space="preserve">Текущий </w:t>
      </w:r>
      <w:proofErr w:type="gramStart"/>
      <w:r w:rsidRPr="00385F89">
        <w:rPr>
          <w:rStyle w:val="FontStyle16"/>
          <w:sz w:val="28"/>
          <w:szCs w:val="28"/>
        </w:rPr>
        <w:t>контроль за</w:t>
      </w:r>
      <w:proofErr w:type="gramEnd"/>
      <w:r w:rsidRPr="00385F89">
        <w:rPr>
          <w:rStyle w:val="FontStyle16"/>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муниципального района, руководителями структурных подразделений Администрации путем: </w:t>
      </w:r>
    </w:p>
    <w:p w:rsidR="004210E0" w:rsidRPr="00385F89" w:rsidRDefault="004210E0" w:rsidP="004210E0">
      <w:pPr>
        <w:pStyle w:val="Style14"/>
        <w:widowControl/>
        <w:tabs>
          <w:tab w:val="left" w:pos="490"/>
        </w:tabs>
        <w:spacing w:before="34" w:line="240" w:lineRule="auto"/>
        <w:ind w:right="5" w:firstLine="567"/>
        <w:rPr>
          <w:rStyle w:val="FontStyle16"/>
          <w:sz w:val="28"/>
          <w:szCs w:val="28"/>
        </w:rPr>
      </w:pPr>
      <w:r w:rsidRPr="00385F89">
        <w:rPr>
          <w:rStyle w:val="FontStyle16"/>
          <w:sz w:val="28"/>
          <w:szCs w:val="28"/>
        </w:rPr>
        <w:t xml:space="preserve">- проведения проверок соблюдения и исполнения </w:t>
      </w:r>
      <w:r>
        <w:rPr>
          <w:rStyle w:val="FontStyle16"/>
          <w:sz w:val="28"/>
          <w:szCs w:val="28"/>
        </w:rPr>
        <w:t>положений а</w:t>
      </w:r>
      <w:r w:rsidRPr="00385F89">
        <w:rPr>
          <w:rStyle w:val="FontStyle16"/>
          <w:sz w:val="28"/>
          <w:szCs w:val="28"/>
        </w:rPr>
        <w:t xml:space="preserve">дминистративного регламента, требований нормативных правовых актов Российской Федерации; </w:t>
      </w:r>
    </w:p>
    <w:p w:rsidR="004210E0" w:rsidRPr="00385F89" w:rsidRDefault="004210E0" w:rsidP="004210E0">
      <w:pPr>
        <w:pStyle w:val="Style14"/>
        <w:widowControl/>
        <w:tabs>
          <w:tab w:val="left" w:pos="490"/>
        </w:tabs>
        <w:spacing w:before="34" w:line="240" w:lineRule="auto"/>
        <w:ind w:right="5" w:firstLine="567"/>
        <w:rPr>
          <w:rStyle w:val="FontStyle16"/>
          <w:sz w:val="28"/>
          <w:szCs w:val="28"/>
        </w:rPr>
      </w:pPr>
      <w:r w:rsidRPr="00385F89">
        <w:rPr>
          <w:rStyle w:val="FontStyle16"/>
          <w:sz w:val="28"/>
          <w:szCs w:val="28"/>
        </w:rPr>
        <w:t>- рассмотрения документов, необходимых для предоставления муниципальной услуги.</w:t>
      </w:r>
    </w:p>
    <w:p w:rsidR="004210E0" w:rsidRPr="00385F89" w:rsidRDefault="004210E0" w:rsidP="004210E0">
      <w:pPr>
        <w:pStyle w:val="Style14"/>
        <w:widowControl/>
        <w:tabs>
          <w:tab w:val="left" w:pos="490"/>
        </w:tabs>
        <w:spacing w:before="34" w:line="240" w:lineRule="auto"/>
        <w:ind w:right="5" w:firstLine="567"/>
        <w:rPr>
          <w:rStyle w:val="FontStyle16"/>
          <w:sz w:val="28"/>
          <w:szCs w:val="28"/>
        </w:rPr>
      </w:pPr>
      <w:r w:rsidRPr="00385F89">
        <w:rPr>
          <w:rStyle w:val="FontStyle16"/>
          <w:sz w:val="28"/>
          <w:szCs w:val="28"/>
        </w:rPr>
        <w:t>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rsidR="004210E0" w:rsidRPr="00385F89" w:rsidRDefault="004210E0" w:rsidP="004210E0">
      <w:pPr>
        <w:pStyle w:val="Style3"/>
        <w:widowControl/>
        <w:spacing w:line="240" w:lineRule="auto"/>
        <w:ind w:right="5"/>
        <w:jc w:val="both"/>
        <w:rPr>
          <w:sz w:val="28"/>
          <w:szCs w:val="28"/>
        </w:rPr>
      </w:pPr>
    </w:p>
    <w:p w:rsidR="004210E0" w:rsidRPr="0091562E" w:rsidRDefault="004210E0" w:rsidP="004210E0">
      <w:pPr>
        <w:pStyle w:val="Style3"/>
        <w:widowControl/>
        <w:spacing w:before="53" w:line="240" w:lineRule="auto"/>
        <w:ind w:right="5"/>
        <w:rPr>
          <w:rStyle w:val="FontStyle16"/>
          <w:sz w:val="28"/>
          <w:szCs w:val="28"/>
        </w:rPr>
      </w:pPr>
      <w:r>
        <w:rPr>
          <w:rStyle w:val="FontStyle16"/>
          <w:sz w:val="28"/>
          <w:szCs w:val="28"/>
        </w:rPr>
        <w:t>Подраздел  25</w:t>
      </w:r>
      <w:r w:rsidRPr="00385F89">
        <w:rPr>
          <w:rStyle w:val="FontStyle16"/>
          <w:sz w:val="28"/>
          <w:szCs w:val="28"/>
        </w:rPr>
        <w:t>. Порядок и периодичность осуществления проверок полноты и качества</w:t>
      </w:r>
      <w:r>
        <w:rPr>
          <w:rStyle w:val="FontStyle16"/>
          <w:sz w:val="28"/>
          <w:szCs w:val="28"/>
        </w:rPr>
        <w:t xml:space="preserve"> </w:t>
      </w:r>
      <w:r w:rsidRPr="0091562E">
        <w:rPr>
          <w:rStyle w:val="FontStyle16"/>
          <w:sz w:val="28"/>
          <w:szCs w:val="28"/>
        </w:rPr>
        <w:t>предоставления муниципальной услуги</w:t>
      </w:r>
    </w:p>
    <w:p w:rsidR="004210E0" w:rsidRPr="00913E34" w:rsidRDefault="004210E0" w:rsidP="004210E0">
      <w:pPr>
        <w:pStyle w:val="Style14"/>
        <w:widowControl/>
        <w:spacing w:line="240" w:lineRule="exact"/>
        <w:ind w:right="5"/>
        <w:jc w:val="center"/>
      </w:pPr>
    </w:p>
    <w:p w:rsidR="004210E0" w:rsidRPr="0091562E" w:rsidRDefault="004210E0" w:rsidP="004210E0">
      <w:pPr>
        <w:pStyle w:val="Style14"/>
        <w:widowControl/>
        <w:tabs>
          <w:tab w:val="left" w:pos="389"/>
        </w:tabs>
        <w:spacing w:before="38" w:line="240" w:lineRule="auto"/>
        <w:ind w:right="5" w:firstLine="567"/>
        <w:rPr>
          <w:rStyle w:val="FontStyle16"/>
          <w:sz w:val="28"/>
          <w:szCs w:val="28"/>
        </w:rPr>
      </w:pPr>
      <w:r>
        <w:rPr>
          <w:rStyle w:val="FontStyle16"/>
          <w:sz w:val="28"/>
          <w:szCs w:val="28"/>
        </w:rPr>
        <w:t>64</w:t>
      </w:r>
      <w:r w:rsidRPr="0091562E">
        <w:rPr>
          <w:rStyle w:val="FontStyle16"/>
          <w:sz w:val="28"/>
          <w:szCs w:val="28"/>
        </w:rPr>
        <w:t>.</w:t>
      </w:r>
      <w:r w:rsidRPr="0091562E">
        <w:rPr>
          <w:rStyle w:val="FontStyle16"/>
          <w:sz w:val="28"/>
          <w:szCs w:val="28"/>
        </w:rPr>
        <w:tab/>
      </w:r>
      <w:proofErr w:type="gramStart"/>
      <w:r w:rsidRPr="0091562E">
        <w:rPr>
          <w:rStyle w:val="FontStyle16"/>
          <w:sz w:val="28"/>
          <w:szCs w:val="28"/>
        </w:rPr>
        <w:t>Контроль за</w:t>
      </w:r>
      <w:proofErr w:type="gramEnd"/>
      <w:r w:rsidRPr="0091562E">
        <w:rPr>
          <w:rStyle w:val="FontStyle16"/>
          <w:sz w:val="28"/>
          <w:szCs w:val="28"/>
        </w:rPr>
        <w:t xml:space="preserve"> полнотой и качеством предоставления муниципальной услуги включает в себя проведение проверок, выявление и устран</w:t>
      </w:r>
      <w:r>
        <w:rPr>
          <w:rStyle w:val="FontStyle16"/>
          <w:sz w:val="28"/>
          <w:szCs w:val="28"/>
        </w:rPr>
        <w:t xml:space="preserve">ение нарушений прав заявителей, </w:t>
      </w:r>
      <w:r w:rsidRPr="0091562E">
        <w:rPr>
          <w:rStyle w:val="FontStyle16"/>
          <w:sz w:val="28"/>
          <w:szCs w:val="28"/>
        </w:rPr>
        <w:t xml:space="preserve">рассмотрение, принятие решений и подготовку ответов </w:t>
      </w:r>
      <w:r>
        <w:rPr>
          <w:rStyle w:val="FontStyle16"/>
          <w:sz w:val="28"/>
          <w:szCs w:val="28"/>
        </w:rPr>
        <w:t xml:space="preserve">на обращения, содержащие жалобы </w:t>
      </w:r>
      <w:r w:rsidRPr="0091562E">
        <w:rPr>
          <w:rStyle w:val="FontStyle16"/>
          <w:sz w:val="28"/>
          <w:szCs w:val="28"/>
        </w:rPr>
        <w:t xml:space="preserve">на решения, </w:t>
      </w:r>
      <w:r w:rsidRPr="0091562E">
        <w:rPr>
          <w:rStyle w:val="FontStyle16"/>
          <w:sz w:val="28"/>
          <w:szCs w:val="28"/>
        </w:rPr>
        <w:lastRenderedPageBreak/>
        <w:t>действия (бездействие) должностных лиц Администрации. Проверки могут</w:t>
      </w:r>
      <w:r w:rsidRPr="0091562E">
        <w:rPr>
          <w:rStyle w:val="FontStyle16"/>
          <w:sz w:val="28"/>
          <w:szCs w:val="28"/>
        </w:rPr>
        <w:br/>
        <w:t>быть плановые (осуществляться на основании годовых</w:t>
      </w:r>
      <w:r>
        <w:rPr>
          <w:rStyle w:val="FontStyle16"/>
          <w:sz w:val="28"/>
          <w:szCs w:val="28"/>
        </w:rPr>
        <w:t xml:space="preserve"> планов работы Администрации не </w:t>
      </w:r>
      <w:r w:rsidRPr="0091562E">
        <w:rPr>
          <w:rStyle w:val="FontStyle16"/>
          <w:sz w:val="28"/>
          <w:szCs w:val="28"/>
        </w:rPr>
        <w:t>менее одного раза в год) и внеплановые (по конкре</w:t>
      </w:r>
      <w:r>
        <w:rPr>
          <w:rStyle w:val="FontStyle16"/>
          <w:sz w:val="28"/>
          <w:szCs w:val="28"/>
        </w:rPr>
        <w:t xml:space="preserve">тному обращению заявителя). При </w:t>
      </w:r>
      <w:r w:rsidRPr="0091562E">
        <w:rPr>
          <w:rStyle w:val="FontStyle16"/>
          <w:sz w:val="28"/>
          <w:szCs w:val="28"/>
        </w:rPr>
        <w:t xml:space="preserve">проверке могут рассматриваться все вопросы, связанные </w:t>
      </w:r>
      <w:r>
        <w:rPr>
          <w:rStyle w:val="FontStyle16"/>
          <w:sz w:val="28"/>
          <w:szCs w:val="28"/>
        </w:rPr>
        <w:t xml:space="preserve">с предоставлением муниципальной </w:t>
      </w:r>
      <w:r w:rsidRPr="0091562E">
        <w:rPr>
          <w:rStyle w:val="FontStyle16"/>
          <w:sz w:val="28"/>
          <w:szCs w:val="28"/>
        </w:rPr>
        <w:t>услуги (комплексные проверки), или отдельные вопр</w:t>
      </w:r>
      <w:r w:rsidR="00A801C1">
        <w:rPr>
          <w:rStyle w:val="FontStyle16"/>
          <w:sz w:val="28"/>
          <w:szCs w:val="28"/>
        </w:rPr>
        <w:t xml:space="preserve">осы (тематические проверки). По </w:t>
      </w:r>
      <w:r w:rsidRPr="0091562E">
        <w:rPr>
          <w:rStyle w:val="FontStyle16"/>
          <w:sz w:val="28"/>
          <w:szCs w:val="28"/>
        </w:rPr>
        <w:t>результатам проведенных проверок в случае выяв</w:t>
      </w:r>
      <w:r>
        <w:rPr>
          <w:rStyle w:val="FontStyle16"/>
          <w:sz w:val="28"/>
          <w:szCs w:val="28"/>
        </w:rPr>
        <w:t xml:space="preserve">ления нарушений прав заявителей </w:t>
      </w:r>
      <w:r w:rsidRPr="0091562E">
        <w:rPr>
          <w:rStyle w:val="FontStyle16"/>
          <w:sz w:val="28"/>
          <w:szCs w:val="28"/>
        </w:rPr>
        <w:t>осуществляется привлечение виновных лиц к о</w:t>
      </w:r>
      <w:r>
        <w:rPr>
          <w:rStyle w:val="FontStyle16"/>
          <w:sz w:val="28"/>
          <w:szCs w:val="28"/>
        </w:rPr>
        <w:t xml:space="preserve">тветственности в соответствии с </w:t>
      </w:r>
      <w:r w:rsidRPr="0091562E">
        <w:rPr>
          <w:rStyle w:val="FontStyle16"/>
          <w:sz w:val="28"/>
          <w:szCs w:val="28"/>
        </w:rPr>
        <w:t>действующим законодательством.</w:t>
      </w:r>
    </w:p>
    <w:p w:rsidR="004210E0" w:rsidRPr="0091562E" w:rsidRDefault="004210E0" w:rsidP="004210E0">
      <w:pPr>
        <w:pStyle w:val="Style3"/>
        <w:widowControl/>
        <w:spacing w:line="240" w:lineRule="auto"/>
        <w:ind w:left="254"/>
        <w:jc w:val="both"/>
        <w:rPr>
          <w:sz w:val="28"/>
          <w:szCs w:val="28"/>
        </w:rPr>
      </w:pPr>
    </w:p>
    <w:p w:rsidR="004210E0" w:rsidRPr="0091562E" w:rsidRDefault="004210E0" w:rsidP="004210E0">
      <w:pPr>
        <w:pStyle w:val="Style3"/>
        <w:widowControl/>
        <w:spacing w:before="29" w:line="240" w:lineRule="auto"/>
        <w:ind w:left="254"/>
        <w:rPr>
          <w:rStyle w:val="FontStyle16"/>
          <w:sz w:val="28"/>
          <w:szCs w:val="28"/>
        </w:rPr>
      </w:pPr>
      <w:r>
        <w:rPr>
          <w:rStyle w:val="FontStyle16"/>
          <w:sz w:val="28"/>
          <w:szCs w:val="28"/>
        </w:rPr>
        <w:t>Подраздел 26</w:t>
      </w:r>
      <w:r w:rsidRPr="0091562E">
        <w:rPr>
          <w:rStyle w:val="FontStyle16"/>
          <w:sz w:val="28"/>
          <w:szCs w:val="28"/>
        </w:rPr>
        <w:t>. Ответственность должностных лиц за решения и действия (бездействие), принимаемые (осуществляемые) в ходе представления муниципальной услуги</w:t>
      </w:r>
    </w:p>
    <w:p w:rsidR="004210E0" w:rsidRPr="0091562E" w:rsidRDefault="004210E0" w:rsidP="004210E0">
      <w:pPr>
        <w:pStyle w:val="Style3"/>
        <w:widowControl/>
        <w:spacing w:before="29" w:line="240" w:lineRule="auto"/>
        <w:ind w:left="254"/>
        <w:rPr>
          <w:rStyle w:val="FontStyle16"/>
          <w:sz w:val="28"/>
          <w:szCs w:val="28"/>
        </w:rPr>
      </w:pPr>
    </w:p>
    <w:p w:rsidR="004210E0" w:rsidRPr="0091562E" w:rsidRDefault="004210E0" w:rsidP="004210E0">
      <w:pPr>
        <w:pStyle w:val="Style2"/>
        <w:widowControl/>
        <w:tabs>
          <w:tab w:val="left" w:pos="504"/>
        </w:tabs>
        <w:spacing w:before="53" w:line="240" w:lineRule="auto"/>
        <w:ind w:firstLine="567"/>
        <w:rPr>
          <w:rStyle w:val="FontStyle16"/>
          <w:sz w:val="28"/>
          <w:szCs w:val="28"/>
        </w:rPr>
      </w:pPr>
      <w:r>
        <w:rPr>
          <w:rStyle w:val="FontStyle16"/>
          <w:sz w:val="28"/>
          <w:szCs w:val="28"/>
        </w:rPr>
        <w:t>65</w:t>
      </w:r>
      <w:r w:rsidRPr="0091562E">
        <w:rPr>
          <w:rStyle w:val="FontStyle16"/>
          <w:sz w:val="28"/>
          <w:szCs w:val="28"/>
        </w:rPr>
        <w:t>. Должностные лица Администрации, а так</w:t>
      </w:r>
      <w:r>
        <w:rPr>
          <w:rStyle w:val="FontStyle16"/>
          <w:sz w:val="28"/>
          <w:szCs w:val="28"/>
        </w:rPr>
        <w:t xml:space="preserve">же муниципальные служащие несут </w:t>
      </w:r>
      <w:r w:rsidRPr="0091562E">
        <w:rPr>
          <w:rStyle w:val="FontStyle16"/>
          <w:sz w:val="28"/>
          <w:szCs w:val="28"/>
        </w:rPr>
        <w:t>персональную ответственность за решения и действия (безде</w:t>
      </w:r>
      <w:r>
        <w:rPr>
          <w:rStyle w:val="FontStyle16"/>
          <w:sz w:val="28"/>
          <w:szCs w:val="28"/>
        </w:rPr>
        <w:t xml:space="preserve">йствие), принимаемые в ходе </w:t>
      </w:r>
      <w:r w:rsidRPr="0091562E">
        <w:rPr>
          <w:rStyle w:val="FontStyle16"/>
          <w:sz w:val="28"/>
          <w:szCs w:val="28"/>
        </w:rPr>
        <w:t>предоставления муниципальной услуги, в соответствии</w:t>
      </w:r>
      <w:r>
        <w:rPr>
          <w:rStyle w:val="FontStyle16"/>
          <w:sz w:val="28"/>
          <w:szCs w:val="28"/>
        </w:rPr>
        <w:t xml:space="preserve"> с законодательством Российской </w:t>
      </w:r>
      <w:r w:rsidRPr="0091562E">
        <w:rPr>
          <w:rStyle w:val="FontStyle16"/>
          <w:sz w:val="28"/>
          <w:szCs w:val="28"/>
        </w:rPr>
        <w:t>Федерации.</w:t>
      </w:r>
    </w:p>
    <w:p w:rsidR="004210E0" w:rsidRPr="00913E34" w:rsidRDefault="004210E0" w:rsidP="004210E0">
      <w:pPr>
        <w:pStyle w:val="Style3"/>
        <w:widowControl/>
        <w:spacing w:line="240" w:lineRule="exact"/>
        <w:ind w:right="14"/>
        <w:jc w:val="both"/>
      </w:pPr>
    </w:p>
    <w:p w:rsidR="004210E0" w:rsidRPr="0091562E" w:rsidRDefault="004210E0" w:rsidP="00A801C1">
      <w:pPr>
        <w:pStyle w:val="Style3"/>
        <w:widowControl/>
        <w:spacing w:before="53" w:line="240" w:lineRule="auto"/>
        <w:ind w:right="14"/>
        <w:rPr>
          <w:rStyle w:val="FontStyle16"/>
          <w:sz w:val="28"/>
          <w:szCs w:val="28"/>
        </w:rPr>
      </w:pPr>
      <w:r>
        <w:rPr>
          <w:rStyle w:val="FontStyle16"/>
          <w:sz w:val="28"/>
          <w:szCs w:val="28"/>
        </w:rPr>
        <w:t>Подраздел 27</w:t>
      </w:r>
      <w:r w:rsidRPr="0091562E">
        <w:rPr>
          <w:rStyle w:val="FontStyle16"/>
          <w:sz w:val="28"/>
          <w:szCs w:val="28"/>
        </w:rPr>
        <w:t xml:space="preserve">. Требования к порядку и формам </w:t>
      </w:r>
      <w:proofErr w:type="gramStart"/>
      <w:r w:rsidRPr="0091562E">
        <w:rPr>
          <w:rStyle w:val="FontStyle16"/>
          <w:sz w:val="28"/>
          <w:szCs w:val="28"/>
        </w:rPr>
        <w:t>контроля за</w:t>
      </w:r>
      <w:proofErr w:type="gramEnd"/>
      <w:r w:rsidRPr="0091562E">
        <w:rPr>
          <w:rStyle w:val="FontStyle16"/>
          <w:sz w:val="28"/>
          <w:szCs w:val="28"/>
        </w:rPr>
        <w:t xml:space="preserve"> предоставлением</w:t>
      </w:r>
      <w:r w:rsidR="00A801C1">
        <w:rPr>
          <w:rStyle w:val="FontStyle16"/>
          <w:sz w:val="28"/>
          <w:szCs w:val="28"/>
        </w:rPr>
        <w:t xml:space="preserve"> </w:t>
      </w:r>
      <w:r w:rsidRPr="0091562E">
        <w:rPr>
          <w:rStyle w:val="FontStyle16"/>
          <w:sz w:val="28"/>
          <w:szCs w:val="28"/>
        </w:rPr>
        <w:t>муниципальной услуги</w:t>
      </w:r>
    </w:p>
    <w:p w:rsidR="004210E0" w:rsidRPr="0091562E" w:rsidRDefault="004210E0" w:rsidP="004210E0">
      <w:pPr>
        <w:pStyle w:val="Style2"/>
        <w:widowControl/>
        <w:tabs>
          <w:tab w:val="left" w:pos="370"/>
        </w:tabs>
        <w:spacing w:before="278" w:line="240" w:lineRule="auto"/>
        <w:ind w:right="5" w:firstLine="567"/>
        <w:rPr>
          <w:rStyle w:val="FontStyle16"/>
          <w:sz w:val="28"/>
          <w:szCs w:val="28"/>
        </w:rPr>
      </w:pPr>
      <w:r>
        <w:rPr>
          <w:rStyle w:val="FontStyle16"/>
          <w:sz w:val="28"/>
          <w:szCs w:val="28"/>
        </w:rPr>
        <w:t>66</w:t>
      </w:r>
      <w:r w:rsidRPr="0091562E">
        <w:rPr>
          <w:rStyle w:val="FontStyle16"/>
          <w:sz w:val="28"/>
          <w:szCs w:val="28"/>
        </w:rPr>
        <w:t xml:space="preserve">. </w:t>
      </w:r>
      <w:proofErr w:type="gramStart"/>
      <w:r w:rsidRPr="0091562E">
        <w:rPr>
          <w:rStyle w:val="FontStyle16"/>
          <w:sz w:val="28"/>
          <w:szCs w:val="28"/>
        </w:rPr>
        <w:t>Контроль за</w:t>
      </w:r>
      <w:proofErr w:type="gramEnd"/>
      <w:r w:rsidRPr="0091562E">
        <w:rPr>
          <w:rStyle w:val="FontStyle16"/>
          <w:sz w:val="28"/>
          <w:szCs w:val="28"/>
        </w:rPr>
        <w:t xml:space="preserve"> предоставлением муниципальной услуги, в том числе со стороны граждан, их объединений и организаций</w:t>
      </w:r>
      <w:r>
        <w:rPr>
          <w:rStyle w:val="FontStyle16"/>
          <w:sz w:val="28"/>
          <w:szCs w:val="28"/>
        </w:rPr>
        <w:t>,</w:t>
      </w:r>
      <w:r w:rsidRPr="0091562E">
        <w:rPr>
          <w:rStyle w:val="FontStyle16"/>
          <w:sz w:val="28"/>
          <w:szCs w:val="28"/>
        </w:rPr>
        <w:t xml:space="preserve">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210E0" w:rsidRPr="0091562E" w:rsidRDefault="004210E0" w:rsidP="004210E0">
      <w:pPr>
        <w:pStyle w:val="Style2"/>
        <w:widowControl/>
        <w:tabs>
          <w:tab w:val="left" w:pos="370"/>
        </w:tabs>
        <w:spacing w:before="278" w:line="240" w:lineRule="auto"/>
        <w:ind w:right="5" w:firstLine="567"/>
        <w:rPr>
          <w:rStyle w:val="FontStyle16"/>
          <w:sz w:val="28"/>
          <w:szCs w:val="28"/>
        </w:rPr>
      </w:pPr>
    </w:p>
    <w:p w:rsidR="004210E0" w:rsidRPr="000D4A27" w:rsidRDefault="004210E0" w:rsidP="004210E0">
      <w:pPr>
        <w:jc w:val="center"/>
        <w:outlineLvl w:val="0"/>
        <w:rPr>
          <w:bCs/>
          <w:sz w:val="28"/>
          <w:szCs w:val="28"/>
        </w:rPr>
      </w:pPr>
      <w:r w:rsidRPr="0091562E">
        <w:rPr>
          <w:rStyle w:val="FontStyle16"/>
          <w:sz w:val="28"/>
          <w:szCs w:val="28"/>
        </w:rPr>
        <w:t>Раздел V.</w:t>
      </w:r>
      <w:r w:rsidRPr="006B4B61">
        <w:t xml:space="preserve"> </w:t>
      </w:r>
      <w:r w:rsidRPr="000D4A27">
        <w:rPr>
          <w:bCs/>
          <w:sz w:val="28"/>
          <w:szCs w:val="28"/>
        </w:rPr>
        <w:t>Досудебный (внесудебный) порядок обжалования</w:t>
      </w:r>
    </w:p>
    <w:p w:rsidR="004210E0" w:rsidRPr="000D4A27" w:rsidRDefault="004210E0" w:rsidP="004210E0">
      <w:pPr>
        <w:jc w:val="center"/>
        <w:rPr>
          <w:bCs/>
          <w:sz w:val="28"/>
          <w:szCs w:val="28"/>
        </w:rPr>
      </w:pPr>
      <w:r w:rsidRPr="000D4A27">
        <w:rPr>
          <w:bCs/>
          <w:sz w:val="28"/>
          <w:szCs w:val="28"/>
        </w:rPr>
        <w:t>заявителем решений и действий (бездействия) органа,</w:t>
      </w:r>
    </w:p>
    <w:p w:rsidR="004210E0" w:rsidRPr="000D4A27" w:rsidRDefault="004210E0" w:rsidP="004210E0">
      <w:pPr>
        <w:jc w:val="center"/>
        <w:rPr>
          <w:bCs/>
          <w:sz w:val="28"/>
          <w:szCs w:val="28"/>
        </w:rPr>
      </w:pPr>
      <w:r w:rsidRPr="000D4A27">
        <w:rPr>
          <w:bCs/>
          <w:sz w:val="28"/>
          <w:szCs w:val="28"/>
        </w:rPr>
        <w:t>предоставляющего муниципальную услугу, должностного лица</w:t>
      </w:r>
    </w:p>
    <w:p w:rsidR="004210E0" w:rsidRPr="000D4A27" w:rsidRDefault="004210E0" w:rsidP="004210E0">
      <w:pPr>
        <w:jc w:val="center"/>
        <w:rPr>
          <w:bCs/>
          <w:sz w:val="28"/>
          <w:szCs w:val="28"/>
        </w:rPr>
      </w:pPr>
      <w:r w:rsidRPr="000D4A27">
        <w:rPr>
          <w:bCs/>
          <w:sz w:val="28"/>
          <w:szCs w:val="28"/>
        </w:rPr>
        <w:t>органа, предоставляющего муниципальную услугу, либо</w:t>
      </w:r>
    </w:p>
    <w:p w:rsidR="004210E0" w:rsidRDefault="004210E0" w:rsidP="004210E0">
      <w:pPr>
        <w:jc w:val="center"/>
        <w:rPr>
          <w:bCs/>
          <w:sz w:val="28"/>
          <w:szCs w:val="28"/>
        </w:rPr>
      </w:pPr>
      <w:r w:rsidRPr="000D4A27">
        <w:rPr>
          <w:bCs/>
          <w:sz w:val="28"/>
          <w:szCs w:val="28"/>
        </w:rPr>
        <w:t>муниципально</w:t>
      </w:r>
      <w:r>
        <w:rPr>
          <w:bCs/>
          <w:sz w:val="28"/>
          <w:szCs w:val="28"/>
        </w:rPr>
        <w:t>го служащего</w:t>
      </w:r>
    </w:p>
    <w:p w:rsidR="004210E0" w:rsidRPr="000D4A27" w:rsidRDefault="004210E0" w:rsidP="004210E0">
      <w:pPr>
        <w:jc w:val="center"/>
        <w:rPr>
          <w:sz w:val="28"/>
          <w:szCs w:val="28"/>
        </w:rPr>
      </w:pPr>
    </w:p>
    <w:p w:rsidR="004210E0" w:rsidRPr="0091562E" w:rsidRDefault="004210E0" w:rsidP="004210E0">
      <w:pPr>
        <w:ind w:firstLine="708"/>
        <w:jc w:val="both"/>
        <w:rPr>
          <w:sz w:val="28"/>
          <w:szCs w:val="28"/>
        </w:rPr>
      </w:pPr>
      <w:r w:rsidRPr="0091562E">
        <w:rPr>
          <w:sz w:val="28"/>
          <w:szCs w:val="28"/>
        </w:rPr>
        <w:t>67. Заявитель может обратиться в Администрацию с жалобой</w:t>
      </w:r>
      <w:r>
        <w:rPr>
          <w:sz w:val="28"/>
          <w:szCs w:val="28"/>
        </w:rPr>
        <w:t>,</w:t>
      </w:r>
      <w:r w:rsidRPr="0091562E">
        <w:rPr>
          <w:sz w:val="28"/>
          <w:szCs w:val="28"/>
        </w:rPr>
        <w:t xml:space="preserve"> в том числе в следующих случаях:</w:t>
      </w:r>
    </w:p>
    <w:p w:rsidR="004210E0" w:rsidRPr="0091562E" w:rsidRDefault="004210E0" w:rsidP="004210E0">
      <w:pPr>
        <w:ind w:firstLine="708"/>
        <w:jc w:val="both"/>
        <w:rPr>
          <w:sz w:val="28"/>
          <w:szCs w:val="28"/>
        </w:rPr>
      </w:pPr>
      <w:r w:rsidRPr="0091562E">
        <w:rPr>
          <w:sz w:val="28"/>
          <w:szCs w:val="28"/>
        </w:rPr>
        <w:t>1) нарушение срока регистрации заявки о предоставлении муниципальной услуги;</w:t>
      </w:r>
    </w:p>
    <w:p w:rsidR="004210E0" w:rsidRPr="0091562E" w:rsidRDefault="004210E0" w:rsidP="004210E0">
      <w:pPr>
        <w:ind w:firstLine="708"/>
        <w:jc w:val="both"/>
        <w:rPr>
          <w:sz w:val="28"/>
          <w:szCs w:val="28"/>
        </w:rPr>
      </w:pPr>
      <w:r w:rsidRPr="0091562E">
        <w:rPr>
          <w:sz w:val="28"/>
          <w:szCs w:val="28"/>
        </w:rPr>
        <w:t xml:space="preserve">2) нарушение срока предоставления муниципальной услуги; </w:t>
      </w:r>
    </w:p>
    <w:p w:rsidR="004210E0" w:rsidRPr="00084020" w:rsidRDefault="004210E0" w:rsidP="004210E0">
      <w:pPr>
        <w:pStyle w:val="ConsPlusNormal"/>
        <w:ind w:firstLine="540"/>
        <w:jc w:val="both"/>
        <w:rPr>
          <w:rFonts w:ascii="Times New Roman" w:hAnsi="Times New Roman" w:cs="Times New Roman"/>
          <w:sz w:val="28"/>
          <w:szCs w:val="28"/>
        </w:rPr>
      </w:pPr>
      <w:r w:rsidRPr="00084020">
        <w:rPr>
          <w:rFonts w:ascii="Times New Roman" w:hAnsi="Times New Roman" w:cs="Times New Roman"/>
          <w:sz w:val="28"/>
          <w:szCs w:val="28"/>
        </w:rPr>
        <w:t xml:space="preserve">  </w:t>
      </w:r>
      <w:r w:rsidRPr="00A0549D">
        <w:rPr>
          <w:rFonts w:ascii="Times New Roman" w:hAnsi="Times New Roman" w:cs="Times New Roman"/>
          <w:sz w:val="28"/>
          <w:szCs w:val="28"/>
        </w:rPr>
        <w:t>3) требование у заявителя документов</w:t>
      </w:r>
      <w:r w:rsidRPr="00A0549D">
        <w:rPr>
          <w:rFonts w:ascii="Times New Roman" w:hAnsi="Times New Roman" w:cs="Times New Roman"/>
          <w:b/>
          <w:sz w:val="28"/>
          <w:szCs w:val="28"/>
        </w:rPr>
        <w:t xml:space="preserve"> </w:t>
      </w:r>
      <w:r w:rsidRPr="00A0549D">
        <w:rPr>
          <w:rFonts w:ascii="Times New Roman" w:hAnsi="Times New Roman" w:cs="Times New Roman"/>
          <w:sz w:val="28"/>
          <w:szCs w:val="28"/>
        </w:rPr>
        <w:t xml:space="preserve">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A0549D">
        <w:rPr>
          <w:rFonts w:ascii="Times New Roman" w:hAnsi="Times New Roman" w:cs="Times New Roman"/>
          <w:sz w:val="28"/>
          <w:szCs w:val="28"/>
        </w:rPr>
        <w:lastRenderedPageBreak/>
        <w:t>нормативными правовыми актами субъектов Российской Федерации, муниципальными правовыми актами для предоставления  муниципальной услуги;</w:t>
      </w:r>
    </w:p>
    <w:p w:rsidR="004210E0" w:rsidRPr="0091562E" w:rsidRDefault="004210E0" w:rsidP="004210E0">
      <w:pPr>
        <w:ind w:firstLine="708"/>
        <w:jc w:val="both"/>
        <w:rPr>
          <w:sz w:val="28"/>
          <w:szCs w:val="28"/>
        </w:rPr>
      </w:pPr>
      <w:r w:rsidRPr="0091562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210E0" w:rsidRPr="0091562E" w:rsidRDefault="004210E0" w:rsidP="004210E0">
      <w:pPr>
        <w:ind w:firstLine="708"/>
        <w:jc w:val="both"/>
        <w:rPr>
          <w:sz w:val="28"/>
          <w:szCs w:val="28"/>
        </w:rPr>
      </w:pPr>
      <w:proofErr w:type="gramStart"/>
      <w:r w:rsidRPr="0091562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210E0" w:rsidRPr="0091562E" w:rsidRDefault="004210E0" w:rsidP="004210E0">
      <w:pPr>
        <w:ind w:firstLine="708"/>
        <w:jc w:val="both"/>
        <w:rPr>
          <w:sz w:val="28"/>
          <w:szCs w:val="28"/>
        </w:rPr>
      </w:pPr>
      <w:r w:rsidRPr="0091562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210E0" w:rsidRPr="0091562E" w:rsidRDefault="004210E0" w:rsidP="004210E0">
      <w:pPr>
        <w:ind w:firstLine="708"/>
        <w:jc w:val="both"/>
        <w:rPr>
          <w:sz w:val="28"/>
          <w:szCs w:val="28"/>
        </w:rPr>
      </w:pPr>
      <w:proofErr w:type="gramStart"/>
      <w:r w:rsidRPr="0091562E">
        <w:rPr>
          <w:sz w:val="28"/>
          <w:szCs w:val="28"/>
        </w:rPr>
        <w:t>7) отказ Администрации, должностного лица или работника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210E0" w:rsidRPr="0091562E" w:rsidRDefault="004210E0" w:rsidP="004210E0">
      <w:pPr>
        <w:ind w:firstLine="708"/>
        <w:jc w:val="both"/>
        <w:rPr>
          <w:sz w:val="28"/>
          <w:szCs w:val="28"/>
        </w:rPr>
      </w:pPr>
      <w:r w:rsidRPr="0091562E">
        <w:rPr>
          <w:sz w:val="28"/>
          <w:szCs w:val="28"/>
        </w:rPr>
        <w:t>8) нарушение срока или порядка выдачи документов по результатам предоставления муниципальной услуги;</w:t>
      </w:r>
    </w:p>
    <w:p w:rsidR="004210E0" w:rsidRPr="0091562E" w:rsidRDefault="004210E0" w:rsidP="004210E0">
      <w:pPr>
        <w:ind w:firstLine="708"/>
        <w:jc w:val="both"/>
        <w:rPr>
          <w:sz w:val="28"/>
          <w:szCs w:val="28"/>
        </w:rPr>
      </w:pPr>
      <w:proofErr w:type="gramStart"/>
      <w:r w:rsidRPr="0091562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210E0" w:rsidRDefault="004210E0" w:rsidP="004210E0">
      <w:pPr>
        <w:ind w:firstLine="700"/>
        <w:jc w:val="both"/>
        <w:rPr>
          <w:sz w:val="28"/>
          <w:szCs w:val="28"/>
        </w:rPr>
      </w:pPr>
      <w:proofErr w:type="gramStart"/>
      <w:r>
        <w:rPr>
          <w:sz w:val="28"/>
          <w:szCs w:val="28"/>
        </w:rPr>
        <w:t>10) </w:t>
      </w:r>
      <w:r w:rsidRPr="0076213D">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Pr>
          <w:sz w:val="28"/>
          <w:szCs w:val="28"/>
        </w:rPr>
        <w:t xml:space="preserve"> </w:t>
      </w:r>
      <w:r w:rsidRPr="0076213D">
        <w:rPr>
          <w:sz w:val="28"/>
          <w:szCs w:val="28"/>
        </w:rPr>
        <w:t xml:space="preserve">либо в предоставлении муниципальной услуги, за исключением случаев, предусмотренных пунктом </w:t>
      </w:r>
      <w:r>
        <w:rPr>
          <w:sz w:val="28"/>
          <w:szCs w:val="28"/>
        </w:rPr>
        <w:t>4</w:t>
      </w:r>
      <w:r w:rsidRPr="0076213D">
        <w:rPr>
          <w:sz w:val="28"/>
          <w:szCs w:val="28"/>
        </w:rPr>
        <w:t xml:space="preserve"> </w:t>
      </w:r>
      <w:r>
        <w:rPr>
          <w:sz w:val="28"/>
          <w:szCs w:val="28"/>
        </w:rPr>
        <w:t>части</w:t>
      </w:r>
      <w:r w:rsidRPr="0076213D">
        <w:rPr>
          <w:sz w:val="28"/>
          <w:szCs w:val="28"/>
        </w:rPr>
        <w:t xml:space="preserve"> 1 </w:t>
      </w:r>
      <w:r>
        <w:rPr>
          <w:sz w:val="28"/>
          <w:szCs w:val="28"/>
        </w:rPr>
        <w:t>статьи 7 Федерального закона «Об организации предоставления государственных и муниципальных услуг».</w:t>
      </w:r>
      <w:proofErr w:type="gramEnd"/>
    </w:p>
    <w:p w:rsidR="004210E0" w:rsidRPr="005763AF" w:rsidRDefault="004210E0" w:rsidP="004210E0">
      <w:pPr>
        <w:ind w:firstLine="708"/>
        <w:jc w:val="both"/>
        <w:rPr>
          <w:sz w:val="28"/>
          <w:szCs w:val="28"/>
        </w:rPr>
      </w:pPr>
      <w:r w:rsidRPr="005763AF">
        <w:rPr>
          <w:bCs/>
          <w:sz w:val="28"/>
          <w:szCs w:val="28"/>
        </w:rPr>
        <w:t>68.</w:t>
      </w:r>
      <w:r w:rsidRPr="005763AF">
        <w:rPr>
          <w:b/>
          <w:bCs/>
          <w:sz w:val="28"/>
          <w:szCs w:val="28"/>
        </w:rPr>
        <w:t xml:space="preserve"> </w:t>
      </w:r>
      <w:r w:rsidRPr="005763AF">
        <w:rPr>
          <w:sz w:val="28"/>
          <w:szCs w:val="28"/>
        </w:rPr>
        <w:t>Жалоба подается в письменной форме на бумажном носителе, в электронной форме в Администрацию.  Жалобы на р</w:t>
      </w:r>
      <w:r>
        <w:rPr>
          <w:sz w:val="28"/>
          <w:szCs w:val="28"/>
        </w:rPr>
        <w:t>ешения и действия (бездействие)</w:t>
      </w:r>
      <w:r w:rsidRPr="005763AF">
        <w:rPr>
          <w:sz w:val="28"/>
          <w:szCs w:val="28"/>
        </w:rPr>
        <w:t xml:space="preserve"> </w:t>
      </w:r>
      <w:r>
        <w:rPr>
          <w:sz w:val="28"/>
          <w:szCs w:val="28"/>
        </w:rPr>
        <w:t xml:space="preserve">Главы </w:t>
      </w:r>
      <w:r w:rsidRPr="005763AF">
        <w:rPr>
          <w:sz w:val="28"/>
          <w:szCs w:val="28"/>
        </w:rPr>
        <w:t>муни</w:t>
      </w:r>
      <w:r>
        <w:rPr>
          <w:sz w:val="28"/>
          <w:szCs w:val="28"/>
        </w:rPr>
        <w:t xml:space="preserve">ципального района </w:t>
      </w:r>
      <w:r w:rsidRPr="005763AF">
        <w:rPr>
          <w:sz w:val="28"/>
          <w:szCs w:val="28"/>
        </w:rPr>
        <w:t xml:space="preserve"> подаются в вышестоящий орган (при его наличи</w:t>
      </w:r>
      <w:r>
        <w:rPr>
          <w:sz w:val="28"/>
          <w:szCs w:val="28"/>
        </w:rPr>
        <w:t xml:space="preserve">и). Жалобы </w:t>
      </w:r>
      <w:r w:rsidRPr="005763AF">
        <w:rPr>
          <w:sz w:val="28"/>
          <w:szCs w:val="28"/>
        </w:rPr>
        <w:t>на р</w:t>
      </w:r>
      <w:r>
        <w:rPr>
          <w:sz w:val="28"/>
          <w:szCs w:val="28"/>
        </w:rPr>
        <w:t>ешения и действия (бездействие)</w:t>
      </w:r>
      <w:r w:rsidRPr="007F7A66">
        <w:rPr>
          <w:sz w:val="28"/>
          <w:szCs w:val="28"/>
        </w:rPr>
        <w:t xml:space="preserve"> </w:t>
      </w:r>
      <w:r w:rsidRPr="000D4A27">
        <w:rPr>
          <w:sz w:val="28"/>
          <w:szCs w:val="28"/>
        </w:rPr>
        <w:t>должно</w:t>
      </w:r>
      <w:r>
        <w:rPr>
          <w:sz w:val="28"/>
          <w:szCs w:val="28"/>
        </w:rPr>
        <w:t>стного лица Администрации</w:t>
      </w:r>
      <w:r w:rsidRPr="000D4A27">
        <w:rPr>
          <w:sz w:val="28"/>
          <w:szCs w:val="28"/>
        </w:rPr>
        <w:t>, муниципального служащего</w:t>
      </w:r>
      <w:r>
        <w:rPr>
          <w:sz w:val="28"/>
          <w:szCs w:val="28"/>
        </w:rPr>
        <w:t xml:space="preserve"> подаются Главе муниципального района.</w:t>
      </w:r>
    </w:p>
    <w:p w:rsidR="004210E0" w:rsidRPr="005763AF" w:rsidRDefault="004210E0" w:rsidP="004210E0">
      <w:pPr>
        <w:ind w:firstLine="708"/>
        <w:jc w:val="both"/>
        <w:rPr>
          <w:sz w:val="28"/>
          <w:szCs w:val="28"/>
        </w:rPr>
      </w:pPr>
      <w:r w:rsidRPr="005763AF">
        <w:rPr>
          <w:sz w:val="28"/>
          <w:szCs w:val="28"/>
        </w:rPr>
        <w:t>69. Жалоба на решения и действия (бездействие) Администрации</w:t>
      </w:r>
      <w:r>
        <w:rPr>
          <w:sz w:val="28"/>
          <w:szCs w:val="28"/>
        </w:rPr>
        <w:t>,</w:t>
      </w:r>
      <w:r w:rsidRPr="005763AF">
        <w:rPr>
          <w:sz w:val="28"/>
          <w:szCs w:val="28"/>
        </w:rPr>
        <w:t xml:space="preserve"> </w:t>
      </w:r>
      <w:r w:rsidRPr="000D4A27">
        <w:rPr>
          <w:sz w:val="28"/>
          <w:szCs w:val="28"/>
        </w:rPr>
        <w:t>должно</w:t>
      </w:r>
      <w:r>
        <w:rPr>
          <w:sz w:val="28"/>
          <w:szCs w:val="28"/>
        </w:rPr>
        <w:t>стного лица Администрации</w:t>
      </w:r>
      <w:r w:rsidRPr="000D4A27">
        <w:rPr>
          <w:sz w:val="28"/>
          <w:szCs w:val="28"/>
        </w:rPr>
        <w:t>, муниципального служащего</w:t>
      </w:r>
      <w:r w:rsidRPr="005763AF">
        <w:rPr>
          <w:sz w:val="28"/>
          <w:szCs w:val="28"/>
        </w:rPr>
        <w:t xml:space="preserve"> мож</w:t>
      </w:r>
      <w:r>
        <w:rPr>
          <w:sz w:val="28"/>
          <w:szCs w:val="28"/>
        </w:rPr>
        <w:t xml:space="preserve">ет быть направлена по почте, с использованием </w:t>
      </w:r>
      <w:r w:rsidRPr="005763AF">
        <w:rPr>
          <w:sz w:val="28"/>
          <w:szCs w:val="28"/>
        </w:rPr>
        <w:t>информационно-</w:t>
      </w:r>
      <w:r w:rsidRPr="005763AF">
        <w:rPr>
          <w:sz w:val="28"/>
          <w:szCs w:val="28"/>
        </w:rPr>
        <w:lastRenderedPageBreak/>
        <w:t xml:space="preserve">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210E0" w:rsidRPr="005763AF" w:rsidRDefault="004210E0" w:rsidP="004210E0">
      <w:pPr>
        <w:ind w:firstLine="708"/>
        <w:jc w:val="both"/>
        <w:rPr>
          <w:sz w:val="28"/>
          <w:szCs w:val="28"/>
        </w:rPr>
      </w:pPr>
      <w:r w:rsidRPr="005763AF">
        <w:rPr>
          <w:sz w:val="28"/>
          <w:szCs w:val="28"/>
        </w:rPr>
        <w:t>70. Жалоба должна содержать:</w:t>
      </w:r>
    </w:p>
    <w:p w:rsidR="004210E0" w:rsidRPr="005763AF" w:rsidRDefault="004210E0" w:rsidP="004210E0">
      <w:pPr>
        <w:ind w:firstLine="708"/>
        <w:jc w:val="both"/>
        <w:rPr>
          <w:sz w:val="28"/>
          <w:szCs w:val="28"/>
        </w:rPr>
      </w:pPr>
      <w:r w:rsidRPr="005763AF">
        <w:rPr>
          <w:sz w:val="28"/>
          <w:szCs w:val="28"/>
        </w:rPr>
        <w:t>1) наименование Администрации, должностного лица либо муниципального служащего Администрации, решения и действия (бездействие) которых обжалуются;</w:t>
      </w:r>
    </w:p>
    <w:p w:rsidR="004210E0" w:rsidRPr="005763AF" w:rsidRDefault="004210E0" w:rsidP="004210E0">
      <w:pPr>
        <w:ind w:firstLine="708"/>
        <w:jc w:val="both"/>
        <w:rPr>
          <w:sz w:val="28"/>
          <w:szCs w:val="28"/>
        </w:rPr>
      </w:pPr>
      <w:proofErr w:type="gramStart"/>
      <w:r w:rsidRPr="005763AF">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10E0" w:rsidRPr="005763AF" w:rsidRDefault="004210E0" w:rsidP="004210E0">
      <w:pPr>
        <w:ind w:firstLine="708"/>
        <w:jc w:val="both"/>
        <w:rPr>
          <w:sz w:val="28"/>
          <w:szCs w:val="28"/>
        </w:rPr>
      </w:pPr>
      <w:r w:rsidRPr="005763AF">
        <w:rPr>
          <w:sz w:val="28"/>
          <w:szCs w:val="28"/>
        </w:rPr>
        <w:t>3) сведения об обжалуемых решениях и действиях (бездействии) Администрации, должностного лица либо муниципального служащего Администрации;</w:t>
      </w:r>
    </w:p>
    <w:p w:rsidR="004210E0" w:rsidRPr="005763AF" w:rsidRDefault="004210E0" w:rsidP="004210E0">
      <w:pPr>
        <w:ind w:firstLine="708"/>
        <w:jc w:val="both"/>
        <w:rPr>
          <w:sz w:val="28"/>
          <w:szCs w:val="28"/>
        </w:rPr>
      </w:pPr>
      <w:r w:rsidRPr="005763AF">
        <w:rPr>
          <w:sz w:val="28"/>
          <w:szCs w:val="28"/>
        </w:rPr>
        <w:t xml:space="preserve">4)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Администрации. </w:t>
      </w:r>
    </w:p>
    <w:p w:rsidR="004210E0" w:rsidRPr="005763AF" w:rsidRDefault="004210E0" w:rsidP="004210E0">
      <w:pPr>
        <w:ind w:firstLine="708"/>
        <w:jc w:val="both"/>
        <w:rPr>
          <w:sz w:val="28"/>
          <w:szCs w:val="28"/>
        </w:rPr>
      </w:pPr>
      <w:r w:rsidRPr="005763AF">
        <w:rPr>
          <w:sz w:val="28"/>
          <w:szCs w:val="28"/>
        </w:rPr>
        <w:t>Заявителем могут быть представлены документы (при наличии), подтверждающие доводы заявителя, либо их копии.</w:t>
      </w:r>
    </w:p>
    <w:p w:rsidR="004210E0" w:rsidRPr="005763AF" w:rsidRDefault="004210E0" w:rsidP="004210E0">
      <w:pPr>
        <w:ind w:firstLine="708"/>
        <w:jc w:val="both"/>
        <w:rPr>
          <w:sz w:val="28"/>
          <w:szCs w:val="28"/>
        </w:rPr>
      </w:pPr>
      <w:r>
        <w:rPr>
          <w:sz w:val="28"/>
          <w:szCs w:val="28"/>
        </w:rPr>
        <w:t>71</w:t>
      </w:r>
      <w:r w:rsidRPr="005763AF">
        <w:rPr>
          <w:sz w:val="28"/>
          <w:szCs w:val="28"/>
        </w:rPr>
        <w:t>. Жалоба подлежит регистрации не позднее следующего рабочего дня со дня ее поступления.</w:t>
      </w:r>
    </w:p>
    <w:p w:rsidR="004210E0" w:rsidRPr="005763AF" w:rsidRDefault="004210E0" w:rsidP="004210E0">
      <w:pPr>
        <w:ind w:firstLine="708"/>
        <w:jc w:val="both"/>
        <w:rPr>
          <w:sz w:val="28"/>
          <w:szCs w:val="28"/>
        </w:rPr>
      </w:pPr>
      <w:r>
        <w:rPr>
          <w:sz w:val="28"/>
          <w:szCs w:val="28"/>
        </w:rPr>
        <w:t>72</w:t>
      </w:r>
      <w:r w:rsidRPr="005763AF">
        <w:rPr>
          <w:sz w:val="28"/>
          <w:szCs w:val="28"/>
        </w:rPr>
        <w:t>. Жалоба, поступившая в Администрацию</w:t>
      </w:r>
      <w:r>
        <w:rPr>
          <w:sz w:val="28"/>
          <w:szCs w:val="28"/>
        </w:rPr>
        <w:t>,</w:t>
      </w:r>
      <w:r w:rsidRPr="005763AF">
        <w:rPr>
          <w:sz w:val="28"/>
          <w:szCs w:val="28"/>
        </w:rPr>
        <w:t xml:space="preserve">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3" w:name="Par41"/>
      <w:bookmarkEnd w:id="3"/>
    </w:p>
    <w:p w:rsidR="004210E0" w:rsidRPr="005763AF" w:rsidRDefault="004210E0" w:rsidP="004210E0">
      <w:pPr>
        <w:ind w:firstLine="708"/>
        <w:jc w:val="both"/>
        <w:rPr>
          <w:sz w:val="28"/>
          <w:szCs w:val="28"/>
        </w:rPr>
      </w:pPr>
      <w:r>
        <w:rPr>
          <w:sz w:val="28"/>
          <w:szCs w:val="28"/>
        </w:rPr>
        <w:t>73</w:t>
      </w:r>
      <w:r w:rsidRPr="005763AF">
        <w:rPr>
          <w:sz w:val="28"/>
          <w:szCs w:val="28"/>
        </w:rPr>
        <w:t>. По результатам рассмотрения жалобы принимается одно из следующих решений:</w:t>
      </w:r>
    </w:p>
    <w:p w:rsidR="004210E0" w:rsidRPr="005763AF" w:rsidRDefault="004210E0" w:rsidP="004210E0">
      <w:pPr>
        <w:ind w:firstLine="708"/>
        <w:jc w:val="both"/>
        <w:rPr>
          <w:sz w:val="28"/>
          <w:szCs w:val="28"/>
        </w:rPr>
      </w:pPr>
      <w:proofErr w:type="gramStart"/>
      <w:r w:rsidRPr="005763AF">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210E0" w:rsidRPr="005763AF" w:rsidRDefault="004210E0" w:rsidP="004210E0">
      <w:pPr>
        <w:ind w:firstLine="708"/>
        <w:jc w:val="both"/>
        <w:rPr>
          <w:sz w:val="28"/>
          <w:szCs w:val="28"/>
        </w:rPr>
      </w:pPr>
      <w:r w:rsidRPr="005763AF">
        <w:rPr>
          <w:sz w:val="28"/>
          <w:szCs w:val="28"/>
        </w:rPr>
        <w:t>2) в удовлетворении жалобы отказывается.</w:t>
      </w:r>
    </w:p>
    <w:p w:rsidR="004210E0" w:rsidRPr="005763AF" w:rsidRDefault="004210E0" w:rsidP="004210E0">
      <w:pPr>
        <w:ind w:firstLine="708"/>
        <w:jc w:val="both"/>
        <w:rPr>
          <w:sz w:val="28"/>
          <w:szCs w:val="28"/>
        </w:rPr>
      </w:pPr>
      <w:r>
        <w:rPr>
          <w:sz w:val="28"/>
          <w:szCs w:val="28"/>
        </w:rPr>
        <w:t>74</w:t>
      </w:r>
      <w:r w:rsidRPr="005763AF">
        <w:rPr>
          <w:sz w:val="28"/>
          <w:szCs w:val="28"/>
        </w:rPr>
        <w:t>.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10E0" w:rsidRPr="00D34CB0" w:rsidRDefault="004210E0" w:rsidP="004210E0">
      <w:pPr>
        <w:ind w:firstLine="708"/>
        <w:jc w:val="both"/>
        <w:rPr>
          <w:sz w:val="28"/>
          <w:szCs w:val="28"/>
        </w:rPr>
      </w:pPr>
      <w:r>
        <w:rPr>
          <w:sz w:val="28"/>
          <w:szCs w:val="28"/>
        </w:rPr>
        <w:lastRenderedPageBreak/>
        <w:t>75. </w:t>
      </w:r>
      <w:r w:rsidRPr="00D34CB0">
        <w:rPr>
          <w:sz w:val="28"/>
          <w:szCs w:val="28"/>
        </w:rPr>
        <w:t>В случае признания жалобы подлежащей удовлетворению</w:t>
      </w:r>
      <w:r>
        <w:rPr>
          <w:sz w:val="28"/>
          <w:szCs w:val="28"/>
        </w:rPr>
        <w:br/>
      </w:r>
      <w:r w:rsidRPr="00D34CB0">
        <w:rPr>
          <w:sz w:val="28"/>
          <w:szCs w:val="28"/>
        </w:rPr>
        <w:t xml:space="preserve">в ответе заявителю дается информация о действиях, осуществляемых </w:t>
      </w:r>
      <w:r>
        <w:rPr>
          <w:sz w:val="28"/>
          <w:szCs w:val="28"/>
        </w:rPr>
        <w:t xml:space="preserve">Администрацией </w:t>
      </w:r>
      <w:r w:rsidRPr="00D34CB0">
        <w:rPr>
          <w:sz w:val="28"/>
          <w:szCs w:val="28"/>
        </w:rPr>
        <w:t>в целях незамедлительного устранения выявленных нарушений при оказании муниципальной услуги,</w:t>
      </w:r>
      <w:r>
        <w:rPr>
          <w:sz w:val="28"/>
          <w:szCs w:val="28"/>
        </w:rPr>
        <w:br/>
      </w:r>
      <w:r w:rsidRPr="00D34CB0">
        <w:rPr>
          <w:sz w:val="28"/>
          <w:szCs w:val="28"/>
        </w:rPr>
        <w:t xml:space="preserve">а также приносятся извинения за доставленные </w:t>
      </w:r>
      <w:proofErr w:type="gramStart"/>
      <w:r w:rsidRPr="00D34CB0">
        <w:rPr>
          <w:sz w:val="28"/>
          <w:szCs w:val="28"/>
        </w:rPr>
        <w:t>неудобства</w:t>
      </w:r>
      <w:proofErr w:type="gramEnd"/>
      <w:r w:rsidRPr="00D34CB0">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10E0" w:rsidRPr="00D34CB0" w:rsidRDefault="004210E0" w:rsidP="004210E0">
      <w:pPr>
        <w:ind w:firstLine="708"/>
        <w:jc w:val="both"/>
        <w:rPr>
          <w:sz w:val="28"/>
          <w:szCs w:val="28"/>
        </w:rPr>
      </w:pPr>
      <w:r w:rsidRPr="00D34CB0">
        <w:rPr>
          <w:sz w:val="28"/>
          <w:szCs w:val="28"/>
        </w:rPr>
        <w:t xml:space="preserve">В случае признания </w:t>
      </w:r>
      <w:proofErr w:type="gramStart"/>
      <w:r w:rsidRPr="00D34CB0">
        <w:rPr>
          <w:sz w:val="28"/>
          <w:szCs w:val="28"/>
        </w:rPr>
        <w:t>жалобы</w:t>
      </w:r>
      <w:proofErr w:type="gramEnd"/>
      <w:r w:rsidRPr="00D34CB0">
        <w:rPr>
          <w:sz w:val="28"/>
          <w:szCs w:val="28"/>
        </w:rPr>
        <w:t xml:space="preserve"> не подлежащей удовлетворению</w:t>
      </w:r>
      <w:r>
        <w:rPr>
          <w:sz w:val="28"/>
          <w:szCs w:val="28"/>
        </w:rPr>
        <w:t>,</w:t>
      </w:r>
      <w:r w:rsidRPr="00D34CB0">
        <w:rPr>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10E0" w:rsidRPr="000D4A27" w:rsidRDefault="004210E0" w:rsidP="004210E0">
      <w:pPr>
        <w:ind w:firstLine="708"/>
        <w:jc w:val="both"/>
        <w:rPr>
          <w:sz w:val="28"/>
          <w:szCs w:val="28"/>
        </w:rPr>
      </w:pPr>
      <w:r>
        <w:rPr>
          <w:sz w:val="28"/>
          <w:szCs w:val="28"/>
        </w:rPr>
        <w:t>76</w:t>
      </w:r>
      <w:r w:rsidRPr="000D4A27">
        <w:rPr>
          <w:sz w:val="28"/>
          <w:szCs w:val="28"/>
        </w:rPr>
        <w:t>.</w:t>
      </w:r>
      <w:r>
        <w:rPr>
          <w:sz w:val="28"/>
          <w:szCs w:val="28"/>
        </w:rPr>
        <w:t> </w:t>
      </w:r>
      <w:r w:rsidRPr="000D4A27">
        <w:rPr>
          <w:sz w:val="28"/>
          <w:szCs w:val="28"/>
        </w:rPr>
        <w:t xml:space="preserve">В случае установления в ходе или по результатам </w:t>
      </w:r>
      <w:proofErr w:type="gramStart"/>
      <w:r w:rsidRPr="000D4A27">
        <w:rPr>
          <w:sz w:val="28"/>
          <w:szCs w:val="28"/>
        </w:rPr>
        <w:t>рассмотрения жалобы признаков состава административного правонарушения</w:t>
      </w:r>
      <w:proofErr w:type="gramEnd"/>
      <w:r>
        <w:rPr>
          <w:sz w:val="28"/>
          <w:szCs w:val="28"/>
        </w:rPr>
        <w:t xml:space="preserve"> </w:t>
      </w:r>
      <w:r w:rsidRPr="000D4A27">
        <w:rPr>
          <w:sz w:val="28"/>
          <w:szCs w:val="28"/>
        </w:rPr>
        <w:t>или преступления</w:t>
      </w:r>
      <w:r>
        <w:rPr>
          <w:sz w:val="28"/>
          <w:szCs w:val="28"/>
        </w:rPr>
        <w:t>,</w:t>
      </w:r>
      <w:r w:rsidRPr="000D4A27">
        <w:rPr>
          <w:sz w:val="28"/>
          <w:szCs w:val="28"/>
        </w:rPr>
        <w:t xml:space="preserve"> должностное лицо</w:t>
      </w:r>
      <w:r w:rsidRPr="00A0549D">
        <w:rPr>
          <w:sz w:val="28"/>
          <w:szCs w:val="28"/>
        </w:rPr>
        <w:t>, работник, наделенные полномочиями</w:t>
      </w:r>
      <w:r w:rsidRPr="00A0549D">
        <w:rPr>
          <w:sz w:val="28"/>
          <w:szCs w:val="28"/>
        </w:rPr>
        <w:br/>
        <w:t>по рассмотрению жалоб, незамедлительно направляют</w:t>
      </w:r>
      <w:r w:rsidRPr="000D4A27">
        <w:rPr>
          <w:sz w:val="28"/>
          <w:szCs w:val="28"/>
        </w:rPr>
        <w:t xml:space="preserve"> имеющиеся материалы в органы прокуратуры.</w:t>
      </w:r>
    </w:p>
    <w:p w:rsidR="004210E0" w:rsidRPr="005763AF" w:rsidRDefault="004210E0" w:rsidP="004210E0">
      <w:pPr>
        <w:ind w:firstLine="708"/>
        <w:jc w:val="both"/>
        <w:rPr>
          <w:rStyle w:val="FontStyle25"/>
          <w:sz w:val="28"/>
          <w:szCs w:val="28"/>
        </w:rPr>
      </w:pPr>
      <w:r>
        <w:rPr>
          <w:rStyle w:val="FontStyle25"/>
          <w:sz w:val="28"/>
          <w:szCs w:val="28"/>
        </w:rPr>
        <w:t>77</w:t>
      </w:r>
      <w:r w:rsidRPr="005763AF">
        <w:rPr>
          <w:rStyle w:val="FontStyle25"/>
          <w:sz w:val="28"/>
          <w:szCs w:val="28"/>
        </w:rPr>
        <w:t>. Решение, принятое по результатам рассмотрения жалобы, заявитель вправе обжаловать вышестоящему должностн</w:t>
      </w:r>
      <w:r>
        <w:rPr>
          <w:rStyle w:val="FontStyle25"/>
          <w:sz w:val="28"/>
          <w:szCs w:val="28"/>
        </w:rPr>
        <w:t>ому лицу или в судебном порядке</w:t>
      </w:r>
      <w:r w:rsidRPr="005763AF">
        <w:rPr>
          <w:rStyle w:val="FontStyle25"/>
          <w:sz w:val="28"/>
          <w:szCs w:val="28"/>
        </w:rPr>
        <w:t>.</w:t>
      </w:r>
    </w:p>
    <w:p w:rsidR="004210E0" w:rsidRDefault="004210E0" w:rsidP="004210E0">
      <w:pPr>
        <w:pStyle w:val="Style3"/>
        <w:widowControl/>
        <w:spacing w:before="5" w:line="274" w:lineRule="exact"/>
        <w:ind w:right="34"/>
        <w:rPr>
          <w:rStyle w:val="FontStyle16"/>
          <w:sz w:val="28"/>
          <w:szCs w:val="28"/>
        </w:rPr>
      </w:pPr>
    </w:p>
    <w:p w:rsidR="004210E0" w:rsidRDefault="004210E0" w:rsidP="004210E0">
      <w:pPr>
        <w:pStyle w:val="Style3"/>
        <w:widowControl/>
        <w:spacing w:before="5" w:line="274" w:lineRule="exact"/>
        <w:ind w:right="34"/>
        <w:rPr>
          <w:rStyle w:val="FontStyle16"/>
          <w:sz w:val="28"/>
          <w:szCs w:val="28"/>
        </w:rPr>
      </w:pPr>
      <w:r>
        <w:rPr>
          <w:rStyle w:val="FontStyle16"/>
          <w:sz w:val="28"/>
          <w:szCs w:val="28"/>
        </w:rPr>
        <w:t>_______________</w:t>
      </w: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256CCF" w:rsidRDefault="00256CCF" w:rsidP="00A801C1">
      <w:pPr>
        <w:pStyle w:val="Style3"/>
        <w:widowControl/>
        <w:spacing w:before="5" w:line="274" w:lineRule="exact"/>
        <w:ind w:right="34"/>
        <w:jc w:val="left"/>
        <w:rPr>
          <w:rStyle w:val="FontStyle16"/>
        </w:rPr>
      </w:pPr>
    </w:p>
    <w:p w:rsidR="00A801C1" w:rsidRDefault="00A801C1" w:rsidP="00A801C1">
      <w:pPr>
        <w:pStyle w:val="Style3"/>
        <w:widowControl/>
        <w:spacing w:before="5" w:line="274" w:lineRule="exact"/>
        <w:ind w:right="34"/>
        <w:jc w:val="lef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256CCF" w:rsidRDefault="00256CCF"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right"/>
        <w:rPr>
          <w:rStyle w:val="FontStyle16"/>
        </w:rPr>
      </w:pPr>
    </w:p>
    <w:p w:rsidR="004210E0" w:rsidRDefault="004210E0" w:rsidP="004210E0">
      <w:pPr>
        <w:pStyle w:val="Style3"/>
        <w:widowControl/>
        <w:spacing w:before="5" w:line="274" w:lineRule="exact"/>
        <w:ind w:right="34"/>
        <w:jc w:val="left"/>
        <w:rPr>
          <w:rStyle w:val="FontStyle16"/>
        </w:rPr>
      </w:pPr>
    </w:p>
    <w:p w:rsidR="00DD2187" w:rsidRDefault="00DD2187" w:rsidP="004210E0">
      <w:pPr>
        <w:pStyle w:val="Style3"/>
        <w:widowControl/>
        <w:spacing w:before="5" w:line="274" w:lineRule="exact"/>
        <w:ind w:right="34"/>
        <w:jc w:val="left"/>
        <w:rPr>
          <w:rStyle w:val="FontStyle16"/>
        </w:rPr>
      </w:pPr>
    </w:p>
    <w:p w:rsidR="00DD2187" w:rsidRDefault="00DD2187" w:rsidP="004210E0">
      <w:pPr>
        <w:pStyle w:val="Style3"/>
        <w:widowControl/>
        <w:spacing w:before="5" w:line="274" w:lineRule="exact"/>
        <w:ind w:right="34"/>
        <w:jc w:val="left"/>
        <w:rPr>
          <w:rStyle w:val="FontStyle16"/>
        </w:rPr>
      </w:pPr>
    </w:p>
    <w:p w:rsidR="004210E0" w:rsidRDefault="004210E0" w:rsidP="004210E0">
      <w:pPr>
        <w:pStyle w:val="Style3"/>
        <w:widowControl/>
        <w:spacing w:before="5" w:line="274" w:lineRule="exact"/>
        <w:ind w:right="34"/>
        <w:jc w:val="left"/>
        <w:rPr>
          <w:rStyle w:val="FontStyle16"/>
        </w:rPr>
      </w:pPr>
    </w:p>
    <w:p w:rsidR="004210E0" w:rsidRDefault="004210E0" w:rsidP="004210E0">
      <w:pPr>
        <w:ind w:left="5387"/>
        <w:jc w:val="right"/>
        <w:rPr>
          <w:sz w:val="28"/>
          <w:szCs w:val="28"/>
        </w:rPr>
      </w:pPr>
      <w:r>
        <w:lastRenderedPageBreak/>
        <w:t xml:space="preserve">           </w:t>
      </w:r>
      <w:r>
        <w:rPr>
          <w:sz w:val="28"/>
          <w:szCs w:val="28"/>
        </w:rPr>
        <w:t>Приложение № 1</w:t>
      </w:r>
    </w:p>
    <w:p w:rsidR="004210E0" w:rsidRPr="0047754B" w:rsidRDefault="004210E0" w:rsidP="004210E0">
      <w:pPr>
        <w:jc w:val="both"/>
        <w:rPr>
          <w:bCs/>
          <w:sz w:val="28"/>
          <w:szCs w:val="28"/>
        </w:rPr>
      </w:pPr>
      <w:r>
        <w:rPr>
          <w:sz w:val="28"/>
          <w:szCs w:val="28"/>
        </w:rPr>
        <w:t xml:space="preserve">к административному регламенту </w:t>
      </w:r>
      <w:r w:rsidRPr="0047754B">
        <w:rPr>
          <w:bCs/>
          <w:sz w:val="28"/>
          <w:szCs w:val="28"/>
        </w:rPr>
        <w:t>предоставления муниципальной услуги «Согласовани</w:t>
      </w:r>
      <w:r>
        <w:rPr>
          <w:bCs/>
          <w:sz w:val="28"/>
          <w:szCs w:val="28"/>
        </w:rPr>
        <w:t xml:space="preserve">е </w:t>
      </w:r>
      <w:r w:rsidRPr="0047754B">
        <w:rPr>
          <w:bCs/>
          <w:sz w:val="28"/>
          <w:szCs w:val="28"/>
        </w:rPr>
        <w:t>создания места (площадки) накопления твердых</w:t>
      </w:r>
      <w:r w:rsidRPr="0047754B">
        <w:rPr>
          <w:bCs/>
          <w:sz w:val="28"/>
          <w:szCs w:val="28"/>
        </w:rPr>
        <w:br/>
        <w:t>к</w:t>
      </w:r>
      <w:r>
        <w:rPr>
          <w:bCs/>
          <w:sz w:val="28"/>
          <w:szCs w:val="28"/>
        </w:rPr>
        <w:t>оммунальных отходов на территории Горьковского муниципального района Омской области</w:t>
      </w:r>
      <w:r w:rsidRPr="0047754B">
        <w:rPr>
          <w:bCs/>
          <w:sz w:val="28"/>
          <w:szCs w:val="28"/>
        </w:rPr>
        <w:t>»</w:t>
      </w:r>
    </w:p>
    <w:p w:rsidR="004210E0" w:rsidRDefault="004210E0" w:rsidP="004210E0">
      <w:pPr>
        <w:ind w:left="5387"/>
        <w:jc w:val="both"/>
        <w:rPr>
          <w:sz w:val="28"/>
          <w:szCs w:val="28"/>
        </w:rPr>
      </w:pPr>
      <w:r>
        <w:rPr>
          <w:sz w:val="28"/>
          <w:szCs w:val="28"/>
        </w:rPr>
        <w:t xml:space="preserve">                                                                 </w:t>
      </w:r>
    </w:p>
    <w:p w:rsidR="004210E0" w:rsidRDefault="004210E0" w:rsidP="004210E0">
      <w:pPr>
        <w:jc w:val="center"/>
        <w:rPr>
          <w:sz w:val="28"/>
          <w:szCs w:val="28"/>
        </w:rPr>
      </w:pPr>
      <w:r>
        <w:rPr>
          <w:sz w:val="28"/>
          <w:szCs w:val="28"/>
        </w:rPr>
        <w:t xml:space="preserve">                                                                            Главе </w:t>
      </w:r>
      <w:proofErr w:type="gramStart"/>
      <w:r>
        <w:rPr>
          <w:sz w:val="28"/>
          <w:szCs w:val="28"/>
        </w:rPr>
        <w:t>Горьковского</w:t>
      </w:r>
      <w:proofErr w:type="gramEnd"/>
    </w:p>
    <w:p w:rsidR="004210E0" w:rsidRDefault="004210E0" w:rsidP="004210E0">
      <w:pPr>
        <w:jc w:val="right"/>
        <w:rPr>
          <w:sz w:val="28"/>
          <w:szCs w:val="28"/>
        </w:rPr>
      </w:pPr>
      <w:r>
        <w:rPr>
          <w:sz w:val="28"/>
          <w:szCs w:val="28"/>
        </w:rPr>
        <w:t>муниципального района</w:t>
      </w:r>
    </w:p>
    <w:p w:rsidR="004210E0" w:rsidRDefault="004210E0" w:rsidP="004210E0">
      <w:pPr>
        <w:jc w:val="center"/>
        <w:rPr>
          <w:sz w:val="28"/>
          <w:szCs w:val="28"/>
        </w:rPr>
      </w:pPr>
      <w:r>
        <w:rPr>
          <w:sz w:val="28"/>
          <w:szCs w:val="28"/>
        </w:rPr>
        <w:t xml:space="preserve">                                                                     Омской области</w:t>
      </w:r>
    </w:p>
    <w:p w:rsidR="004210E0" w:rsidRDefault="004210E0" w:rsidP="004210E0">
      <w:pPr>
        <w:jc w:val="right"/>
        <w:rPr>
          <w:sz w:val="28"/>
          <w:szCs w:val="28"/>
        </w:rPr>
      </w:pPr>
      <w:r>
        <w:rPr>
          <w:sz w:val="28"/>
          <w:szCs w:val="28"/>
        </w:rPr>
        <w:t xml:space="preserve">                _____________________</w:t>
      </w:r>
    </w:p>
    <w:p w:rsidR="004210E0" w:rsidRDefault="004210E0" w:rsidP="004210E0">
      <w:pPr>
        <w:jc w:val="right"/>
        <w:rPr>
          <w:sz w:val="28"/>
          <w:szCs w:val="28"/>
        </w:rPr>
      </w:pPr>
      <w:r>
        <w:rPr>
          <w:sz w:val="28"/>
          <w:szCs w:val="28"/>
        </w:rPr>
        <w:t xml:space="preserve">                                                                             </w:t>
      </w:r>
    </w:p>
    <w:p w:rsidR="004210E0" w:rsidRDefault="004210E0" w:rsidP="004210E0">
      <w:pPr>
        <w:jc w:val="right"/>
        <w:rPr>
          <w:sz w:val="28"/>
          <w:szCs w:val="28"/>
        </w:rPr>
      </w:pPr>
      <w:r>
        <w:rPr>
          <w:sz w:val="28"/>
          <w:szCs w:val="28"/>
        </w:rPr>
        <w:t xml:space="preserve">                                                                                        </w:t>
      </w:r>
    </w:p>
    <w:p w:rsidR="004210E0" w:rsidRDefault="004210E0" w:rsidP="004210E0">
      <w:pPr>
        <w:jc w:val="right"/>
        <w:rPr>
          <w:sz w:val="28"/>
          <w:szCs w:val="28"/>
        </w:rPr>
      </w:pPr>
    </w:p>
    <w:p w:rsidR="004210E0" w:rsidRDefault="004210E0" w:rsidP="004210E0">
      <w:pPr>
        <w:jc w:val="center"/>
        <w:rPr>
          <w:sz w:val="28"/>
          <w:szCs w:val="28"/>
        </w:rPr>
      </w:pPr>
      <w:r>
        <w:rPr>
          <w:sz w:val="28"/>
          <w:szCs w:val="28"/>
        </w:rPr>
        <w:t>ЗАЯВКА</w:t>
      </w:r>
    </w:p>
    <w:p w:rsidR="004210E0" w:rsidRDefault="004210E0" w:rsidP="004210E0">
      <w:pPr>
        <w:jc w:val="center"/>
        <w:rPr>
          <w:sz w:val="28"/>
          <w:szCs w:val="28"/>
        </w:rPr>
      </w:pPr>
      <w:r>
        <w:rPr>
          <w:sz w:val="28"/>
          <w:szCs w:val="28"/>
        </w:rPr>
        <w:t xml:space="preserve">о согласовании создания места (площадки) накопления </w:t>
      </w:r>
    </w:p>
    <w:p w:rsidR="004210E0" w:rsidRDefault="004210E0" w:rsidP="004210E0">
      <w:pPr>
        <w:jc w:val="center"/>
        <w:rPr>
          <w:sz w:val="28"/>
          <w:szCs w:val="28"/>
        </w:rPr>
      </w:pPr>
      <w:r>
        <w:rPr>
          <w:sz w:val="28"/>
          <w:szCs w:val="28"/>
        </w:rPr>
        <w:t>твердых коммунальных отходов</w:t>
      </w:r>
    </w:p>
    <w:p w:rsidR="004210E0" w:rsidRDefault="004210E0" w:rsidP="004210E0">
      <w:pPr>
        <w:rPr>
          <w:sz w:val="28"/>
          <w:szCs w:val="28"/>
        </w:rPr>
      </w:pPr>
    </w:p>
    <w:p w:rsidR="004210E0" w:rsidRDefault="004210E0" w:rsidP="004210E0">
      <w:pPr>
        <w:ind w:firstLine="709"/>
        <w:rPr>
          <w:sz w:val="28"/>
          <w:szCs w:val="28"/>
        </w:rPr>
      </w:pPr>
      <w:r>
        <w:rPr>
          <w:sz w:val="28"/>
          <w:szCs w:val="28"/>
        </w:rPr>
        <w:t>Прошу согласовать создание места (площадки) накопления твердых коммунальных отходов на территории _______________________________</w:t>
      </w:r>
    </w:p>
    <w:p w:rsidR="004210E0" w:rsidRDefault="004210E0" w:rsidP="004210E0">
      <w:pPr>
        <w:rPr>
          <w:sz w:val="28"/>
          <w:szCs w:val="28"/>
        </w:rPr>
      </w:pPr>
      <w:r>
        <w:rPr>
          <w:sz w:val="28"/>
          <w:szCs w:val="28"/>
        </w:rPr>
        <w:t>________________________________________________________________</w:t>
      </w:r>
    </w:p>
    <w:p w:rsidR="004210E0" w:rsidRDefault="004210E0" w:rsidP="004210E0">
      <w:pPr>
        <w:pStyle w:val="a"/>
        <w:numPr>
          <w:ilvl w:val="0"/>
          <w:numId w:val="3"/>
        </w:numPr>
        <w:autoSpaceDE/>
        <w:autoSpaceDN/>
        <w:adjustRightInd/>
        <w:ind w:left="0" w:firstLine="0"/>
      </w:pPr>
      <w:r>
        <w:t>Данные о предполагаемом нахождении места (площадки) накопления твердых коммунальных отходов:</w:t>
      </w:r>
    </w:p>
    <w:p w:rsidR="004210E0" w:rsidRDefault="004210E0" w:rsidP="004210E0">
      <w:pPr>
        <w:numPr>
          <w:ilvl w:val="0"/>
          <w:numId w:val="7"/>
        </w:numPr>
        <w:ind w:left="284" w:hanging="284"/>
        <w:jc w:val="both"/>
        <w:rPr>
          <w:sz w:val="28"/>
          <w:szCs w:val="28"/>
        </w:rPr>
      </w:pPr>
      <w:r w:rsidRPr="0073220C">
        <w:rPr>
          <w:sz w:val="28"/>
          <w:szCs w:val="28"/>
        </w:rPr>
        <w:t>адрес: ________________________________________________</w:t>
      </w:r>
      <w:r>
        <w:rPr>
          <w:sz w:val="28"/>
          <w:szCs w:val="28"/>
        </w:rPr>
        <w:t>_____</w:t>
      </w:r>
    </w:p>
    <w:p w:rsidR="004210E0" w:rsidRPr="009D68AC" w:rsidRDefault="004210E0" w:rsidP="004210E0">
      <w:pPr>
        <w:jc w:val="both"/>
        <w:rPr>
          <w:sz w:val="28"/>
          <w:szCs w:val="28"/>
        </w:rPr>
      </w:pPr>
      <w:r>
        <w:rPr>
          <w:sz w:val="28"/>
          <w:szCs w:val="28"/>
        </w:rPr>
        <w:t>_____________________________________________________________</w:t>
      </w:r>
    </w:p>
    <w:p w:rsidR="004210E0" w:rsidRDefault="004210E0" w:rsidP="004210E0">
      <w:pPr>
        <w:jc w:val="both"/>
        <w:rPr>
          <w:sz w:val="28"/>
          <w:szCs w:val="28"/>
        </w:rPr>
      </w:pPr>
      <w:r>
        <w:rPr>
          <w:sz w:val="28"/>
          <w:szCs w:val="28"/>
        </w:rPr>
        <w:t>2) географические координаты:</w:t>
      </w:r>
      <w:r w:rsidRPr="0073220C">
        <w:rPr>
          <w:sz w:val="28"/>
          <w:szCs w:val="28"/>
        </w:rPr>
        <w:t>_____________________________</w:t>
      </w:r>
      <w:r>
        <w:rPr>
          <w:sz w:val="28"/>
          <w:szCs w:val="28"/>
        </w:rPr>
        <w:t>______</w:t>
      </w:r>
    </w:p>
    <w:p w:rsidR="004210E0" w:rsidRPr="0073220C" w:rsidRDefault="004210E0" w:rsidP="004210E0">
      <w:pPr>
        <w:jc w:val="both"/>
        <w:rPr>
          <w:sz w:val="28"/>
          <w:szCs w:val="28"/>
        </w:rPr>
      </w:pPr>
      <w:r>
        <w:rPr>
          <w:sz w:val="28"/>
          <w:szCs w:val="28"/>
        </w:rPr>
        <w:t xml:space="preserve">3) </w:t>
      </w:r>
      <w:r w:rsidRPr="0073220C">
        <w:rPr>
          <w:sz w:val="28"/>
          <w:szCs w:val="28"/>
        </w:rPr>
        <w:t xml:space="preserve">схема размещения места (площадки) накопления твердых коммунальных отходов с отражением данных о нахождении места на карте Горьковского муниципального района масштаба 1:2000 (приложение) </w:t>
      </w:r>
    </w:p>
    <w:p w:rsidR="004210E0" w:rsidRPr="0073220C" w:rsidRDefault="004210E0" w:rsidP="004210E0">
      <w:pPr>
        <w:pStyle w:val="a"/>
        <w:numPr>
          <w:ilvl w:val="0"/>
          <w:numId w:val="0"/>
        </w:numPr>
        <w:autoSpaceDE/>
        <w:autoSpaceDN/>
        <w:adjustRightInd/>
      </w:pPr>
      <w:r>
        <w:t xml:space="preserve">2. </w:t>
      </w:r>
      <w:r w:rsidRPr="0073220C">
        <w:t>Данные о технических характ</w:t>
      </w:r>
      <w:r>
        <w:t xml:space="preserve">еристиках предполагаемого места </w:t>
      </w:r>
      <w:r w:rsidRPr="0073220C">
        <w:t>(площадки) накопления твердых коммунальных отходах:</w:t>
      </w:r>
    </w:p>
    <w:p w:rsidR="004210E0" w:rsidRPr="0073220C" w:rsidRDefault="004210E0" w:rsidP="004210E0">
      <w:pPr>
        <w:rPr>
          <w:sz w:val="28"/>
          <w:szCs w:val="28"/>
        </w:rPr>
      </w:pPr>
      <w:r>
        <w:rPr>
          <w:sz w:val="28"/>
          <w:szCs w:val="28"/>
        </w:rPr>
        <w:t>1) покрытие:</w:t>
      </w:r>
      <w:r w:rsidRPr="0073220C">
        <w:rPr>
          <w:sz w:val="28"/>
          <w:szCs w:val="28"/>
        </w:rPr>
        <w:t>__________________________________________________</w:t>
      </w:r>
      <w:r>
        <w:rPr>
          <w:sz w:val="28"/>
          <w:szCs w:val="28"/>
        </w:rPr>
        <w:t>___</w:t>
      </w:r>
    </w:p>
    <w:p w:rsidR="004210E0" w:rsidRDefault="004210E0" w:rsidP="004210E0">
      <w:pPr>
        <w:rPr>
          <w:sz w:val="28"/>
          <w:szCs w:val="28"/>
        </w:rPr>
      </w:pPr>
      <w:r>
        <w:rPr>
          <w:sz w:val="28"/>
          <w:szCs w:val="28"/>
        </w:rPr>
        <w:t>2) площадь:</w:t>
      </w:r>
      <w:r w:rsidRPr="0073220C">
        <w:rPr>
          <w:sz w:val="28"/>
          <w:szCs w:val="28"/>
        </w:rPr>
        <w:t>___________________________________________________</w:t>
      </w:r>
      <w:r>
        <w:rPr>
          <w:sz w:val="28"/>
          <w:szCs w:val="28"/>
        </w:rPr>
        <w:t>___</w:t>
      </w:r>
    </w:p>
    <w:p w:rsidR="004210E0" w:rsidRPr="0073220C" w:rsidRDefault="004210E0" w:rsidP="004210E0">
      <w:pPr>
        <w:rPr>
          <w:sz w:val="28"/>
          <w:szCs w:val="28"/>
        </w:rPr>
      </w:pPr>
      <w:r>
        <w:rPr>
          <w:sz w:val="28"/>
          <w:szCs w:val="28"/>
        </w:rPr>
        <w:t>3) ограждение:____________________________________________________</w:t>
      </w:r>
    </w:p>
    <w:p w:rsidR="004210E0" w:rsidRPr="0073220C" w:rsidRDefault="004210E0" w:rsidP="004210E0">
      <w:pPr>
        <w:jc w:val="both"/>
        <w:rPr>
          <w:sz w:val="28"/>
          <w:szCs w:val="28"/>
        </w:rPr>
      </w:pPr>
      <w:r>
        <w:rPr>
          <w:sz w:val="28"/>
          <w:szCs w:val="28"/>
        </w:rPr>
        <w:t xml:space="preserve">4) </w:t>
      </w:r>
      <w:r w:rsidRPr="0073220C">
        <w:rPr>
          <w:sz w:val="28"/>
          <w:szCs w:val="28"/>
        </w:rPr>
        <w:t>количество планируемых к размещению контейнеров и бункеров с указанием их объема: ________________________________________</w:t>
      </w:r>
      <w:r>
        <w:rPr>
          <w:sz w:val="28"/>
          <w:szCs w:val="28"/>
        </w:rPr>
        <w:t>____</w:t>
      </w:r>
    </w:p>
    <w:p w:rsidR="004210E0" w:rsidRDefault="004210E0" w:rsidP="004210E0">
      <w:pPr>
        <w:pStyle w:val="a"/>
        <w:numPr>
          <w:ilvl w:val="0"/>
          <w:numId w:val="0"/>
        </w:numPr>
      </w:pPr>
      <w:r>
        <w:t>______________________________________________________________</w:t>
      </w:r>
    </w:p>
    <w:p w:rsidR="004210E0" w:rsidRDefault="004210E0" w:rsidP="004210E0">
      <w:pPr>
        <w:pStyle w:val="a"/>
        <w:numPr>
          <w:ilvl w:val="0"/>
          <w:numId w:val="0"/>
        </w:numPr>
        <w:autoSpaceDE/>
        <w:autoSpaceDN/>
        <w:adjustRightInd/>
      </w:pPr>
      <w:r>
        <w:t>3. Данные о собственнике планируемого места (площадки) накопления твердых коммунальных отходов:</w:t>
      </w:r>
    </w:p>
    <w:p w:rsidR="004210E0" w:rsidRPr="0073220C" w:rsidRDefault="004210E0" w:rsidP="004210E0">
      <w:pPr>
        <w:jc w:val="both"/>
        <w:rPr>
          <w:sz w:val="28"/>
          <w:szCs w:val="28"/>
        </w:rPr>
      </w:pPr>
      <w:r>
        <w:rPr>
          <w:sz w:val="28"/>
          <w:szCs w:val="28"/>
        </w:rPr>
        <w:t xml:space="preserve">1) </w:t>
      </w:r>
      <w:r w:rsidRPr="0073220C">
        <w:rPr>
          <w:sz w:val="28"/>
          <w:szCs w:val="28"/>
        </w:rPr>
        <w:t>для юридических лиц:</w:t>
      </w:r>
    </w:p>
    <w:p w:rsidR="004210E0" w:rsidRDefault="004210E0" w:rsidP="004210E0">
      <w:pPr>
        <w:ind w:left="360"/>
        <w:jc w:val="both"/>
        <w:rPr>
          <w:sz w:val="28"/>
          <w:szCs w:val="28"/>
        </w:rPr>
      </w:pPr>
      <w:r>
        <w:rPr>
          <w:sz w:val="28"/>
          <w:szCs w:val="28"/>
        </w:rPr>
        <w:t>- полное наименование: _________________________________________</w:t>
      </w:r>
    </w:p>
    <w:p w:rsidR="004210E0" w:rsidRPr="00A80BB7" w:rsidRDefault="004210E0" w:rsidP="004210E0">
      <w:pPr>
        <w:ind w:left="360"/>
        <w:jc w:val="both"/>
        <w:rPr>
          <w:sz w:val="28"/>
          <w:szCs w:val="28"/>
        </w:rPr>
      </w:pPr>
      <w:r>
        <w:rPr>
          <w:sz w:val="28"/>
          <w:szCs w:val="28"/>
        </w:rPr>
        <w:t>____________________________________________________________</w:t>
      </w:r>
    </w:p>
    <w:p w:rsidR="004210E0" w:rsidRPr="00A80BB7" w:rsidRDefault="004210E0" w:rsidP="004210E0">
      <w:pPr>
        <w:jc w:val="both"/>
        <w:rPr>
          <w:sz w:val="28"/>
          <w:szCs w:val="28"/>
        </w:rPr>
      </w:pPr>
      <w:r>
        <w:t xml:space="preserve">      </w:t>
      </w:r>
      <w:r>
        <w:rPr>
          <w:sz w:val="28"/>
          <w:szCs w:val="28"/>
        </w:rPr>
        <w:t>- ОГРН записи в ЕГРЮЛ: _______________________________________</w:t>
      </w:r>
    </w:p>
    <w:p w:rsidR="004210E0" w:rsidRDefault="004210E0" w:rsidP="004210E0">
      <w:pPr>
        <w:jc w:val="both"/>
        <w:rPr>
          <w:sz w:val="28"/>
          <w:szCs w:val="28"/>
        </w:rPr>
      </w:pPr>
      <w:r>
        <w:rPr>
          <w:sz w:val="28"/>
          <w:szCs w:val="28"/>
        </w:rPr>
        <w:t xml:space="preserve">    - фактический адрес: ____________________________________________</w:t>
      </w:r>
    </w:p>
    <w:p w:rsidR="004210E0" w:rsidRPr="00A80BB7" w:rsidRDefault="004210E0" w:rsidP="004210E0">
      <w:pPr>
        <w:jc w:val="both"/>
        <w:rPr>
          <w:sz w:val="28"/>
          <w:szCs w:val="28"/>
        </w:rPr>
      </w:pPr>
      <w:r>
        <w:rPr>
          <w:sz w:val="28"/>
          <w:szCs w:val="28"/>
        </w:rPr>
        <w:t xml:space="preserve">     ______________________________________________________________</w:t>
      </w:r>
    </w:p>
    <w:p w:rsidR="004210E0" w:rsidRPr="0073220C" w:rsidRDefault="004210E0" w:rsidP="004210E0">
      <w:pPr>
        <w:jc w:val="both"/>
        <w:rPr>
          <w:sz w:val="28"/>
          <w:szCs w:val="28"/>
        </w:rPr>
      </w:pPr>
      <w:r>
        <w:rPr>
          <w:sz w:val="28"/>
          <w:szCs w:val="28"/>
        </w:rPr>
        <w:t xml:space="preserve">2) </w:t>
      </w:r>
      <w:r w:rsidRPr="0073220C">
        <w:rPr>
          <w:sz w:val="28"/>
          <w:szCs w:val="28"/>
        </w:rPr>
        <w:t>для индивидуальных предпринимателей:</w:t>
      </w:r>
    </w:p>
    <w:p w:rsidR="004210E0" w:rsidRPr="00A0549D" w:rsidRDefault="00A0549D" w:rsidP="00A0549D">
      <w:pPr>
        <w:rPr>
          <w:sz w:val="28"/>
          <w:szCs w:val="28"/>
        </w:rPr>
      </w:pPr>
      <w:r>
        <w:rPr>
          <w:sz w:val="28"/>
          <w:szCs w:val="28"/>
        </w:rPr>
        <w:lastRenderedPageBreak/>
        <w:t xml:space="preserve"> </w:t>
      </w:r>
      <w:r w:rsidRPr="00A0549D">
        <w:rPr>
          <w:sz w:val="28"/>
          <w:szCs w:val="28"/>
        </w:rPr>
        <w:t>-</w:t>
      </w:r>
      <w:r>
        <w:rPr>
          <w:sz w:val="28"/>
          <w:szCs w:val="28"/>
        </w:rPr>
        <w:t xml:space="preserve"> </w:t>
      </w:r>
      <w:r w:rsidR="004210E0" w:rsidRPr="00A0549D">
        <w:rPr>
          <w:sz w:val="28"/>
          <w:szCs w:val="28"/>
        </w:rPr>
        <w:t>Ф.И.О.: ________________________</w:t>
      </w:r>
      <w:r>
        <w:rPr>
          <w:sz w:val="28"/>
          <w:szCs w:val="28"/>
        </w:rPr>
        <w:t>________________________________</w:t>
      </w:r>
    </w:p>
    <w:p w:rsidR="004210E0" w:rsidRPr="00A80BB7" w:rsidRDefault="004210E0" w:rsidP="004210E0">
      <w:pPr>
        <w:jc w:val="both"/>
        <w:rPr>
          <w:sz w:val="28"/>
          <w:szCs w:val="28"/>
        </w:rPr>
      </w:pPr>
      <w:r>
        <w:rPr>
          <w:sz w:val="28"/>
          <w:szCs w:val="28"/>
        </w:rPr>
        <w:t xml:space="preserve"> - ОГРН записи в ЕГРИП: ________________________________________</w:t>
      </w:r>
    </w:p>
    <w:p w:rsidR="004210E0" w:rsidRPr="00D545A6" w:rsidRDefault="004210E0" w:rsidP="004210E0">
      <w:pPr>
        <w:jc w:val="both"/>
        <w:rPr>
          <w:sz w:val="28"/>
          <w:szCs w:val="28"/>
        </w:rPr>
      </w:pPr>
      <w:r>
        <w:rPr>
          <w:sz w:val="28"/>
          <w:szCs w:val="28"/>
        </w:rPr>
        <w:t xml:space="preserve"> - адрес регистрации по месту жительства: __________________________</w:t>
      </w:r>
    </w:p>
    <w:p w:rsidR="004210E0" w:rsidRPr="00D545A6" w:rsidRDefault="004210E0" w:rsidP="004210E0">
      <w:pPr>
        <w:jc w:val="both"/>
        <w:rPr>
          <w:sz w:val="28"/>
          <w:szCs w:val="28"/>
        </w:rPr>
      </w:pPr>
      <w:r>
        <w:rPr>
          <w:sz w:val="28"/>
          <w:szCs w:val="28"/>
        </w:rPr>
        <w:t xml:space="preserve">    _____________________________________________________________</w:t>
      </w:r>
    </w:p>
    <w:p w:rsidR="004210E0" w:rsidRPr="0073220C" w:rsidRDefault="004210E0" w:rsidP="004210E0">
      <w:pPr>
        <w:jc w:val="both"/>
        <w:rPr>
          <w:sz w:val="28"/>
          <w:szCs w:val="28"/>
        </w:rPr>
      </w:pPr>
      <w:r>
        <w:rPr>
          <w:sz w:val="28"/>
          <w:szCs w:val="28"/>
        </w:rPr>
        <w:t xml:space="preserve">3) </w:t>
      </w:r>
      <w:r w:rsidRPr="0073220C">
        <w:rPr>
          <w:sz w:val="28"/>
          <w:szCs w:val="28"/>
        </w:rPr>
        <w:t>для физических лиц:</w:t>
      </w:r>
    </w:p>
    <w:p w:rsidR="004210E0" w:rsidRPr="0076637A" w:rsidRDefault="004210E0" w:rsidP="004210E0">
      <w:pPr>
        <w:jc w:val="both"/>
        <w:rPr>
          <w:sz w:val="28"/>
          <w:szCs w:val="28"/>
        </w:rPr>
      </w:pPr>
      <w:r>
        <w:rPr>
          <w:sz w:val="28"/>
          <w:szCs w:val="28"/>
        </w:rPr>
        <w:t xml:space="preserve">     - Ф.И.О.: ______________________________________________________</w:t>
      </w:r>
    </w:p>
    <w:p w:rsidR="004210E0" w:rsidRPr="0076637A" w:rsidRDefault="004210E0" w:rsidP="004210E0">
      <w:pPr>
        <w:jc w:val="both"/>
        <w:rPr>
          <w:sz w:val="28"/>
          <w:szCs w:val="28"/>
        </w:rPr>
      </w:pPr>
      <w:r>
        <w:rPr>
          <w:sz w:val="28"/>
          <w:szCs w:val="28"/>
        </w:rPr>
        <w:t xml:space="preserve">    - серия, номер и дата выдачи паспорта или иного документа, удостоверяющего личность: _______________________________________</w:t>
      </w:r>
    </w:p>
    <w:p w:rsidR="004210E0" w:rsidRPr="0076637A" w:rsidRDefault="004210E0" w:rsidP="004210E0">
      <w:pPr>
        <w:jc w:val="both"/>
        <w:rPr>
          <w:sz w:val="28"/>
          <w:szCs w:val="28"/>
        </w:rPr>
      </w:pPr>
      <w:r>
        <w:rPr>
          <w:sz w:val="28"/>
          <w:szCs w:val="28"/>
        </w:rPr>
        <w:t>________________________________________________________________</w:t>
      </w:r>
    </w:p>
    <w:p w:rsidR="004210E0" w:rsidRPr="00153FAC" w:rsidRDefault="004210E0" w:rsidP="004210E0">
      <w:pPr>
        <w:jc w:val="both"/>
        <w:rPr>
          <w:sz w:val="28"/>
          <w:szCs w:val="28"/>
        </w:rPr>
      </w:pPr>
      <w:r>
        <w:rPr>
          <w:sz w:val="28"/>
          <w:szCs w:val="28"/>
        </w:rPr>
        <w:t xml:space="preserve">    - адрес регистрации по месту жительства: _________________________</w:t>
      </w:r>
    </w:p>
    <w:p w:rsidR="004210E0" w:rsidRPr="00153FAC" w:rsidRDefault="004210E0" w:rsidP="004210E0">
      <w:pPr>
        <w:jc w:val="both"/>
        <w:rPr>
          <w:sz w:val="28"/>
          <w:szCs w:val="28"/>
        </w:rPr>
      </w:pPr>
      <w:r>
        <w:rPr>
          <w:sz w:val="28"/>
          <w:szCs w:val="28"/>
        </w:rPr>
        <w:t>________________________________________________________________</w:t>
      </w:r>
    </w:p>
    <w:p w:rsidR="004210E0" w:rsidRPr="00532CAC" w:rsidRDefault="004210E0" w:rsidP="004210E0">
      <w:pPr>
        <w:jc w:val="both"/>
        <w:rPr>
          <w:sz w:val="28"/>
          <w:szCs w:val="28"/>
        </w:rPr>
      </w:pPr>
      <w:r>
        <w:rPr>
          <w:sz w:val="28"/>
          <w:szCs w:val="28"/>
        </w:rPr>
        <w:t xml:space="preserve">   - контактные данные: ____________________________________________</w:t>
      </w:r>
    </w:p>
    <w:p w:rsidR="004210E0" w:rsidRDefault="004210E0" w:rsidP="004210E0">
      <w:pPr>
        <w:jc w:val="both"/>
        <w:rPr>
          <w:sz w:val="28"/>
          <w:szCs w:val="28"/>
        </w:rPr>
      </w:pPr>
      <w:r>
        <w:rPr>
          <w:sz w:val="28"/>
          <w:szCs w:val="28"/>
        </w:rPr>
        <w:t>4. Данные о предполагаемых источниках образования твердых коммунальных отходов, которые планируются к складированию в месте (площадке) накопления твердых коммунальных отходов:</w:t>
      </w:r>
    </w:p>
    <w:p w:rsidR="004210E0" w:rsidRDefault="004210E0" w:rsidP="004210E0">
      <w:pPr>
        <w:jc w:val="both"/>
        <w:rPr>
          <w:sz w:val="28"/>
          <w:szCs w:val="28"/>
        </w:rPr>
      </w:pPr>
    </w:p>
    <w:p w:rsidR="004210E0" w:rsidRDefault="004210E0" w:rsidP="004210E0">
      <w:pPr>
        <w:jc w:val="both"/>
        <w:rPr>
          <w:sz w:val="28"/>
          <w:szCs w:val="28"/>
        </w:rPr>
      </w:pPr>
      <w:r>
        <w:rPr>
          <w:sz w:val="28"/>
          <w:szCs w:val="28"/>
        </w:rPr>
        <w:t xml:space="preserve"> 1)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планируемые к складированию в соответствующем месте (площадке) накопления твердых коммунальных отходов: __________________________________________</w:t>
      </w:r>
    </w:p>
    <w:p w:rsidR="004210E0" w:rsidRDefault="004210E0" w:rsidP="004210E0">
      <w:pPr>
        <w:jc w:val="both"/>
        <w:rPr>
          <w:sz w:val="28"/>
          <w:szCs w:val="28"/>
        </w:rPr>
      </w:pPr>
      <w:r>
        <w:rPr>
          <w:sz w:val="28"/>
          <w:szCs w:val="28"/>
        </w:rPr>
        <w:t>______________________________________________________________</w:t>
      </w:r>
    </w:p>
    <w:p w:rsidR="004210E0" w:rsidRDefault="004210E0" w:rsidP="004210E0">
      <w:pPr>
        <w:jc w:val="both"/>
        <w:rPr>
          <w:sz w:val="28"/>
          <w:szCs w:val="28"/>
        </w:rPr>
      </w:pPr>
    </w:p>
    <w:p w:rsidR="004210E0" w:rsidRDefault="004210E0" w:rsidP="004210E0">
      <w:pPr>
        <w:ind w:firstLine="709"/>
        <w:jc w:val="both"/>
        <w:rPr>
          <w:sz w:val="28"/>
          <w:szCs w:val="28"/>
        </w:rPr>
      </w:pPr>
      <w:r>
        <w:rPr>
          <w:sz w:val="28"/>
          <w:szCs w:val="28"/>
        </w:rPr>
        <w:t>Даю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w:t>
      </w:r>
    </w:p>
    <w:p w:rsidR="004210E0" w:rsidRDefault="004210E0" w:rsidP="004210E0">
      <w:pPr>
        <w:ind w:firstLine="709"/>
        <w:jc w:val="both"/>
        <w:rPr>
          <w:sz w:val="28"/>
          <w:szCs w:val="28"/>
        </w:rPr>
      </w:pPr>
    </w:p>
    <w:p w:rsidR="004210E0" w:rsidRDefault="004210E0" w:rsidP="004210E0">
      <w:pPr>
        <w:jc w:val="both"/>
        <w:rPr>
          <w:sz w:val="28"/>
          <w:szCs w:val="28"/>
        </w:rPr>
      </w:pPr>
      <w:r>
        <w:rPr>
          <w:sz w:val="28"/>
          <w:szCs w:val="28"/>
        </w:rPr>
        <w:t>Пр</w:t>
      </w:r>
      <w:r w:rsidR="00A0549D">
        <w:rPr>
          <w:sz w:val="28"/>
          <w:szCs w:val="28"/>
        </w:rPr>
        <w:t xml:space="preserve">иложение:  </w:t>
      </w:r>
      <w:r w:rsidR="00A0549D" w:rsidRPr="0073220C">
        <w:rPr>
          <w:sz w:val="28"/>
          <w:szCs w:val="28"/>
        </w:rPr>
        <w:t>схема размещения места (площадки) накопления твердых коммунальных отходов с отражением данных о нахождении места на карте Горьковского муниципального района масштаба 1:2000</w:t>
      </w:r>
    </w:p>
    <w:p w:rsidR="004210E0" w:rsidRDefault="004210E0" w:rsidP="004210E0">
      <w:pPr>
        <w:jc w:val="both"/>
        <w:rPr>
          <w:sz w:val="28"/>
          <w:szCs w:val="28"/>
        </w:rPr>
      </w:pPr>
    </w:p>
    <w:p w:rsidR="004210E0" w:rsidRDefault="004210E0" w:rsidP="004210E0">
      <w:pPr>
        <w:jc w:val="both"/>
        <w:rPr>
          <w:sz w:val="28"/>
          <w:szCs w:val="28"/>
        </w:rPr>
      </w:pPr>
    </w:p>
    <w:p w:rsidR="004210E0" w:rsidRDefault="004210E0" w:rsidP="004210E0">
      <w:pPr>
        <w:jc w:val="both"/>
        <w:rPr>
          <w:sz w:val="28"/>
          <w:szCs w:val="28"/>
        </w:rPr>
      </w:pPr>
      <w:r>
        <w:rPr>
          <w:sz w:val="28"/>
          <w:szCs w:val="28"/>
        </w:rPr>
        <w:t>__________                ______________               ________________________</w:t>
      </w:r>
    </w:p>
    <w:p w:rsidR="004210E0" w:rsidRDefault="004210E0" w:rsidP="004210E0">
      <w:pPr>
        <w:jc w:val="both"/>
      </w:pPr>
      <w:r>
        <w:t xml:space="preserve">        </w:t>
      </w:r>
      <w:proofErr w:type="gramStart"/>
      <w:r w:rsidRPr="0090760F">
        <w:t>(дата)</w:t>
      </w:r>
      <w:r>
        <w:t xml:space="preserve">                                   (подпись заявителя/                               (фамилия, инициалы  заявителя/</w:t>
      </w:r>
      <w:proofErr w:type="gramEnd"/>
    </w:p>
    <w:p w:rsidR="004210E0" w:rsidRDefault="004210E0" w:rsidP="004210E0">
      <w:pPr>
        <w:jc w:val="both"/>
      </w:pPr>
      <w:r>
        <w:t xml:space="preserve">                                                     </w:t>
      </w:r>
      <w:proofErr w:type="gramStart"/>
      <w:r>
        <w:t>его представителя)                                             его представителя)</w:t>
      </w:r>
      <w:proofErr w:type="gramEnd"/>
    </w:p>
    <w:p w:rsidR="004210E0" w:rsidRDefault="004210E0" w:rsidP="004210E0">
      <w:pPr>
        <w:jc w:val="both"/>
      </w:pPr>
    </w:p>
    <w:p w:rsidR="004210E0" w:rsidRDefault="004210E0" w:rsidP="004210E0">
      <w:pPr>
        <w:jc w:val="both"/>
      </w:pPr>
      <w:r>
        <w:t xml:space="preserve">                          М.П.</w:t>
      </w:r>
    </w:p>
    <w:p w:rsidR="004210E0" w:rsidRPr="0090760F" w:rsidRDefault="004210E0" w:rsidP="004210E0">
      <w:pPr>
        <w:jc w:val="both"/>
      </w:pPr>
      <w:r>
        <w:t xml:space="preserve">                   (при наличии)</w:t>
      </w:r>
    </w:p>
    <w:p w:rsidR="004210E0" w:rsidRDefault="004210E0" w:rsidP="004210E0">
      <w:pPr>
        <w:jc w:val="both"/>
        <w:rPr>
          <w:sz w:val="28"/>
          <w:szCs w:val="28"/>
        </w:rPr>
      </w:pPr>
      <w:r>
        <w:t xml:space="preserve">                                                   </w:t>
      </w:r>
      <w:r>
        <w:rPr>
          <w:sz w:val="28"/>
          <w:szCs w:val="28"/>
        </w:rPr>
        <w:t>________________</w:t>
      </w:r>
    </w:p>
    <w:p w:rsidR="004210E0" w:rsidRDefault="004210E0" w:rsidP="004210E0">
      <w:pPr>
        <w:jc w:val="both"/>
        <w:rPr>
          <w:sz w:val="28"/>
          <w:szCs w:val="28"/>
        </w:rPr>
      </w:pPr>
    </w:p>
    <w:p w:rsidR="004210E0" w:rsidRDefault="004210E0" w:rsidP="004210E0">
      <w:pPr>
        <w:jc w:val="both"/>
        <w:rPr>
          <w:sz w:val="28"/>
          <w:szCs w:val="28"/>
        </w:rPr>
      </w:pPr>
    </w:p>
    <w:p w:rsidR="004210E0" w:rsidRDefault="004210E0" w:rsidP="004210E0">
      <w:pPr>
        <w:jc w:val="both"/>
        <w:rPr>
          <w:sz w:val="28"/>
          <w:szCs w:val="28"/>
        </w:rPr>
      </w:pPr>
    </w:p>
    <w:p w:rsidR="004210E0" w:rsidRDefault="004210E0" w:rsidP="004210E0">
      <w:pPr>
        <w:jc w:val="both"/>
        <w:rPr>
          <w:sz w:val="28"/>
          <w:szCs w:val="28"/>
        </w:rPr>
      </w:pPr>
    </w:p>
    <w:p w:rsidR="004210E0" w:rsidRDefault="004210E0" w:rsidP="004210E0">
      <w:pPr>
        <w:jc w:val="both"/>
        <w:rPr>
          <w:sz w:val="28"/>
          <w:szCs w:val="28"/>
        </w:rPr>
      </w:pPr>
    </w:p>
    <w:p w:rsidR="004210E0" w:rsidRDefault="004210E0" w:rsidP="004210E0">
      <w:pPr>
        <w:jc w:val="both"/>
        <w:rPr>
          <w:sz w:val="28"/>
          <w:szCs w:val="28"/>
        </w:rPr>
      </w:pPr>
      <w:r>
        <w:rPr>
          <w:sz w:val="28"/>
          <w:szCs w:val="28"/>
        </w:rPr>
        <w:t xml:space="preserve"> </w:t>
      </w:r>
    </w:p>
    <w:p w:rsidR="004210E0" w:rsidRDefault="004210E0" w:rsidP="004210E0">
      <w:pPr>
        <w:ind w:left="5387"/>
        <w:jc w:val="right"/>
        <w:rPr>
          <w:sz w:val="28"/>
          <w:szCs w:val="28"/>
        </w:rPr>
      </w:pPr>
      <w:r>
        <w:lastRenderedPageBreak/>
        <w:t xml:space="preserve">           </w:t>
      </w:r>
      <w:r>
        <w:rPr>
          <w:sz w:val="28"/>
          <w:szCs w:val="28"/>
        </w:rPr>
        <w:t>Приложение № 2</w:t>
      </w:r>
    </w:p>
    <w:p w:rsidR="004210E0" w:rsidRDefault="004210E0" w:rsidP="004210E0">
      <w:pPr>
        <w:jc w:val="both"/>
        <w:rPr>
          <w:bCs/>
          <w:sz w:val="28"/>
          <w:szCs w:val="28"/>
        </w:rPr>
      </w:pPr>
      <w:r>
        <w:rPr>
          <w:sz w:val="28"/>
          <w:szCs w:val="28"/>
        </w:rPr>
        <w:t>к а</w:t>
      </w:r>
      <w:r w:rsidRPr="0047754B">
        <w:rPr>
          <w:sz w:val="28"/>
          <w:szCs w:val="28"/>
        </w:rPr>
        <w:t xml:space="preserve">дминистративному регламенту  </w:t>
      </w:r>
      <w:r w:rsidRPr="0047754B">
        <w:rPr>
          <w:bCs/>
          <w:sz w:val="28"/>
          <w:szCs w:val="28"/>
        </w:rPr>
        <w:t>предоставления муниципальной услуги «Согласовани</w:t>
      </w:r>
      <w:r>
        <w:rPr>
          <w:bCs/>
          <w:sz w:val="28"/>
          <w:szCs w:val="28"/>
        </w:rPr>
        <w:t xml:space="preserve">е </w:t>
      </w:r>
      <w:r w:rsidRPr="0047754B">
        <w:rPr>
          <w:bCs/>
          <w:sz w:val="28"/>
          <w:szCs w:val="28"/>
        </w:rPr>
        <w:t>создания места (площадки) накопления твердых</w:t>
      </w:r>
      <w:r w:rsidRPr="0047754B">
        <w:rPr>
          <w:bCs/>
          <w:sz w:val="28"/>
          <w:szCs w:val="28"/>
        </w:rPr>
        <w:br/>
        <w:t>к</w:t>
      </w:r>
      <w:r>
        <w:rPr>
          <w:bCs/>
          <w:sz w:val="28"/>
          <w:szCs w:val="28"/>
        </w:rPr>
        <w:t>оммунальных отходов на территории Горьковского муниципального района Омской области</w:t>
      </w:r>
      <w:r w:rsidRPr="0047754B">
        <w:rPr>
          <w:bCs/>
          <w:sz w:val="28"/>
          <w:szCs w:val="28"/>
        </w:rPr>
        <w:t>»</w:t>
      </w:r>
    </w:p>
    <w:p w:rsidR="004210E0" w:rsidRDefault="004210E0" w:rsidP="004210E0">
      <w:pPr>
        <w:jc w:val="both"/>
        <w:rPr>
          <w:bCs/>
          <w:sz w:val="28"/>
          <w:szCs w:val="28"/>
        </w:rPr>
      </w:pPr>
    </w:p>
    <w:p w:rsidR="004210E0" w:rsidRPr="0047754B" w:rsidRDefault="004210E0" w:rsidP="004210E0">
      <w:pPr>
        <w:jc w:val="both"/>
        <w:rPr>
          <w:bCs/>
          <w:sz w:val="28"/>
          <w:szCs w:val="28"/>
        </w:rPr>
      </w:pPr>
    </w:p>
    <w:p w:rsidR="004210E0" w:rsidRPr="00656A69" w:rsidRDefault="004210E0" w:rsidP="004210E0">
      <w:pPr>
        <w:jc w:val="center"/>
        <w:rPr>
          <w:sz w:val="28"/>
          <w:szCs w:val="28"/>
        </w:rPr>
      </w:pPr>
      <w:r w:rsidRPr="00656A69">
        <w:rPr>
          <w:sz w:val="28"/>
          <w:szCs w:val="28"/>
        </w:rPr>
        <w:t>БЛОК-СХЕМА</w:t>
      </w:r>
    </w:p>
    <w:p w:rsidR="004210E0" w:rsidRDefault="004210E0" w:rsidP="004210E0">
      <w:pPr>
        <w:jc w:val="center"/>
        <w:rPr>
          <w:sz w:val="28"/>
          <w:szCs w:val="28"/>
        </w:rPr>
      </w:pPr>
      <w:r w:rsidRPr="00656A69">
        <w:rPr>
          <w:sz w:val="28"/>
          <w:szCs w:val="28"/>
        </w:rPr>
        <w:t>предоставления муниципальной услуги</w:t>
      </w:r>
    </w:p>
    <w:p w:rsidR="004210E0" w:rsidRDefault="004210E0" w:rsidP="004210E0">
      <w:pPr>
        <w:jc w:val="center"/>
        <w:rPr>
          <w:bCs/>
          <w:sz w:val="28"/>
          <w:szCs w:val="28"/>
        </w:rPr>
      </w:pPr>
      <w:r>
        <w:rPr>
          <w:bCs/>
          <w:sz w:val="28"/>
          <w:szCs w:val="28"/>
        </w:rPr>
        <w:t>«Согласование создания места (площадки) накопления</w:t>
      </w:r>
      <w:r>
        <w:rPr>
          <w:bCs/>
          <w:sz w:val="28"/>
          <w:szCs w:val="28"/>
        </w:rPr>
        <w:br/>
        <w:t>твердых коммунальных отходов на территории Горьковского муниципального района Омской области</w:t>
      </w:r>
      <w:r w:rsidRPr="0047754B">
        <w:rPr>
          <w:bCs/>
          <w:sz w:val="28"/>
          <w:szCs w:val="28"/>
        </w:rPr>
        <w:t>»</w:t>
      </w:r>
    </w:p>
    <w:p w:rsidR="004210E0" w:rsidRPr="00212988" w:rsidRDefault="004210E0" w:rsidP="004210E0">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0"/>
      </w:tblGrid>
      <w:tr w:rsidR="004210E0" w:rsidTr="00F85059">
        <w:trPr>
          <w:trHeight w:val="720"/>
        </w:trPr>
        <w:tc>
          <w:tcPr>
            <w:tcW w:w="8100" w:type="dxa"/>
          </w:tcPr>
          <w:p w:rsidR="004210E0" w:rsidRDefault="004210E0" w:rsidP="00F85059">
            <w:pPr>
              <w:jc w:val="center"/>
            </w:pPr>
          </w:p>
          <w:p w:rsidR="004210E0" w:rsidRPr="009A0A03" w:rsidRDefault="004210E0" w:rsidP="00F85059">
            <w:pPr>
              <w:jc w:val="center"/>
              <w:rPr>
                <w:sz w:val="28"/>
                <w:szCs w:val="28"/>
              </w:rPr>
            </w:pPr>
            <w:r w:rsidRPr="009A0A03">
              <w:rPr>
                <w:sz w:val="28"/>
                <w:szCs w:val="28"/>
              </w:rPr>
              <w:t>Прием и регистрация заяв</w:t>
            </w:r>
            <w:r>
              <w:rPr>
                <w:sz w:val="28"/>
                <w:szCs w:val="28"/>
              </w:rPr>
              <w:t>ки</w:t>
            </w:r>
            <w:r w:rsidRPr="009A0A03">
              <w:rPr>
                <w:sz w:val="28"/>
                <w:szCs w:val="28"/>
              </w:rPr>
              <w:t xml:space="preserve"> и прилагаемых документов</w:t>
            </w:r>
          </w:p>
          <w:p w:rsidR="004210E0" w:rsidRDefault="004210E0" w:rsidP="00F85059">
            <w:pPr>
              <w:jc w:val="center"/>
            </w:pPr>
          </w:p>
        </w:tc>
      </w:tr>
    </w:tbl>
    <w:p w:rsidR="004210E0" w:rsidRDefault="000906BD" w:rsidP="004210E0">
      <w:r>
        <w:rPr>
          <w:noProof/>
        </w:rPr>
        <w:pict>
          <v:line id="_x0000_s1026" style="position:absolute;z-index:251660288;mso-position-horizontal-relative:text;mso-position-vertical-relative:text" from="243pt,5.65pt" to="243pt,23.65pt">
            <v:stroke endarrow="block"/>
          </v:line>
        </w:pict>
      </w:r>
    </w:p>
    <w:p w:rsidR="004210E0" w:rsidRDefault="004210E0" w:rsidP="004210E0"/>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0"/>
      </w:tblGrid>
      <w:tr w:rsidR="004210E0" w:rsidTr="00F85059">
        <w:trPr>
          <w:trHeight w:val="720"/>
        </w:trPr>
        <w:tc>
          <w:tcPr>
            <w:tcW w:w="8100" w:type="dxa"/>
          </w:tcPr>
          <w:p w:rsidR="004210E0" w:rsidRDefault="004210E0" w:rsidP="00F85059">
            <w:pPr>
              <w:jc w:val="center"/>
            </w:pPr>
          </w:p>
          <w:p w:rsidR="004210E0" w:rsidRPr="009A0A03" w:rsidRDefault="004210E0" w:rsidP="00F85059">
            <w:pPr>
              <w:jc w:val="center"/>
              <w:rPr>
                <w:sz w:val="28"/>
                <w:szCs w:val="28"/>
              </w:rPr>
            </w:pPr>
            <w:r>
              <w:rPr>
                <w:sz w:val="28"/>
                <w:szCs w:val="28"/>
              </w:rPr>
              <w:t>Формирование и направление межведомственных запросов</w:t>
            </w:r>
          </w:p>
          <w:p w:rsidR="004210E0" w:rsidRDefault="004210E0" w:rsidP="00F85059">
            <w:pPr>
              <w:jc w:val="center"/>
            </w:pPr>
          </w:p>
        </w:tc>
      </w:tr>
    </w:tbl>
    <w:p w:rsidR="004210E0" w:rsidRPr="00212988" w:rsidRDefault="000906BD" w:rsidP="004210E0">
      <w:pPr>
        <w:rPr>
          <w:sz w:val="28"/>
          <w:szCs w:val="28"/>
        </w:rPr>
      </w:pPr>
      <w:r w:rsidRPr="000906BD">
        <w:rPr>
          <w:noProof/>
          <w:sz w:val="24"/>
          <w:szCs w:val="24"/>
        </w:rPr>
        <w:pict>
          <v:line id="_x0000_s1027" style="position:absolute;z-index:251661312;mso-position-horizontal-relative:text;mso-position-vertical-relative:text" from="243pt,5.35pt" to="243pt,32.35pt">
            <v:stroke endarrow="block"/>
          </v:line>
        </w:pict>
      </w:r>
    </w:p>
    <w:p w:rsidR="004210E0" w:rsidRPr="00212988" w:rsidRDefault="004210E0" w:rsidP="004210E0">
      <w:pPr>
        <w:rPr>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0"/>
      </w:tblGrid>
      <w:tr w:rsidR="004210E0" w:rsidTr="00F85059">
        <w:trPr>
          <w:trHeight w:val="900"/>
        </w:trPr>
        <w:tc>
          <w:tcPr>
            <w:tcW w:w="8100" w:type="dxa"/>
          </w:tcPr>
          <w:p w:rsidR="004210E0" w:rsidRDefault="004210E0" w:rsidP="00F85059">
            <w:pPr>
              <w:jc w:val="center"/>
            </w:pPr>
          </w:p>
          <w:p w:rsidR="004210E0" w:rsidRDefault="004210E0" w:rsidP="00F85059">
            <w:pPr>
              <w:jc w:val="center"/>
            </w:pPr>
            <w:r w:rsidRPr="009A0A03">
              <w:rPr>
                <w:sz w:val="28"/>
                <w:szCs w:val="28"/>
              </w:rPr>
              <w:t>Рассмотрение заяв</w:t>
            </w:r>
            <w:r>
              <w:rPr>
                <w:sz w:val="28"/>
                <w:szCs w:val="28"/>
              </w:rPr>
              <w:t>ки</w:t>
            </w:r>
            <w:r w:rsidRPr="009A0A03">
              <w:rPr>
                <w:sz w:val="28"/>
                <w:szCs w:val="28"/>
              </w:rPr>
              <w:t xml:space="preserve"> и прилагаемых документов</w:t>
            </w:r>
          </w:p>
          <w:p w:rsidR="004210E0" w:rsidRDefault="000906BD" w:rsidP="00F85059">
            <w:pPr>
              <w:jc w:val="center"/>
            </w:pPr>
            <w:r>
              <w:rPr>
                <w:noProof/>
              </w:rPr>
              <w:pict>
                <v:line id="_x0000_s1030" style="position:absolute;left:0;text-align:left;z-index:251664384" from="201.6pt,14.75pt" to="201.6pt,41.75pt">
                  <v:stroke endarrow="block"/>
                </v:line>
              </w:pict>
            </w:r>
          </w:p>
        </w:tc>
      </w:tr>
    </w:tbl>
    <w:p w:rsidR="004210E0" w:rsidRDefault="004210E0" w:rsidP="004210E0"/>
    <w:p w:rsidR="004210E0" w:rsidRDefault="004210E0" w:rsidP="004210E0"/>
    <w:tbl>
      <w:tblPr>
        <w:tblpPr w:leftFromText="180" w:rightFromText="180" w:vertAnchor="text" w:tblpX="829"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0"/>
      </w:tblGrid>
      <w:tr w:rsidR="004210E0" w:rsidTr="00F85059">
        <w:trPr>
          <w:trHeight w:val="900"/>
        </w:trPr>
        <w:tc>
          <w:tcPr>
            <w:tcW w:w="8100" w:type="dxa"/>
          </w:tcPr>
          <w:p w:rsidR="004210E0" w:rsidRDefault="004210E0" w:rsidP="00F85059">
            <w:pPr>
              <w:rPr>
                <w:sz w:val="28"/>
                <w:szCs w:val="28"/>
              </w:rPr>
            </w:pPr>
          </w:p>
          <w:p w:rsidR="004210E0" w:rsidRDefault="004210E0" w:rsidP="00F85059">
            <w:pPr>
              <w:jc w:val="center"/>
            </w:pPr>
            <w:r w:rsidRPr="009A0A03">
              <w:rPr>
                <w:sz w:val="28"/>
                <w:szCs w:val="28"/>
              </w:rPr>
              <w:t>Выдача результата предоставления муниципальной услуги</w:t>
            </w:r>
          </w:p>
        </w:tc>
      </w:tr>
    </w:tbl>
    <w:p w:rsidR="004210E0" w:rsidRDefault="004210E0" w:rsidP="004210E0"/>
    <w:p w:rsidR="004210E0" w:rsidRDefault="004210E0" w:rsidP="004210E0"/>
    <w:p w:rsidR="004210E0" w:rsidRDefault="004210E0" w:rsidP="004210E0"/>
    <w:p w:rsidR="004210E0" w:rsidRDefault="004210E0" w:rsidP="004210E0"/>
    <w:p w:rsidR="004210E0" w:rsidRDefault="000906BD" w:rsidP="004210E0">
      <w:r>
        <w:rPr>
          <w:noProof/>
        </w:rPr>
        <w:pict>
          <v:line id="_x0000_s1029" style="position:absolute;z-index:251663360" from="351pt,3.75pt" to="351pt,21.75pt">
            <v:stroke endarrow="block"/>
          </v:line>
        </w:pict>
      </w:r>
      <w:r>
        <w:rPr>
          <w:noProof/>
        </w:rPr>
        <w:pict>
          <v:line id="_x0000_s1028" style="position:absolute;z-index:251662336" from="126pt,6.65pt" to="126pt,24.65pt">
            <v:stroke endarrow="block"/>
          </v:line>
        </w:pict>
      </w:r>
    </w:p>
    <w:p w:rsidR="004210E0" w:rsidRDefault="004210E0" w:rsidP="004210E0"/>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1440"/>
        <w:gridCol w:w="3420"/>
      </w:tblGrid>
      <w:tr w:rsidR="004210E0" w:rsidTr="00F85059">
        <w:trPr>
          <w:trHeight w:val="900"/>
        </w:trPr>
        <w:tc>
          <w:tcPr>
            <w:tcW w:w="3240" w:type="dxa"/>
          </w:tcPr>
          <w:p w:rsidR="004210E0" w:rsidRDefault="004210E0" w:rsidP="00F85059">
            <w:pPr>
              <w:jc w:val="center"/>
            </w:pPr>
          </w:p>
          <w:p w:rsidR="004210E0" w:rsidRDefault="004210E0" w:rsidP="00F85059">
            <w:pPr>
              <w:jc w:val="center"/>
            </w:pPr>
            <w:r>
              <w:rPr>
                <w:sz w:val="28"/>
                <w:szCs w:val="28"/>
              </w:rPr>
              <w:t>Распоряжение                                                                                                                                                                                                                                                                                                                                                                                                                                                                                                                                                                                                                                                                                                                                                                                                                                                                                                                                                                                                                                                                                                                                                                                                              Главы муниципального района</w:t>
            </w:r>
            <w:r>
              <w:rPr>
                <w:sz w:val="28"/>
                <w:szCs w:val="28"/>
              </w:rPr>
              <w:br/>
              <w:t xml:space="preserve">о согласовании создания места </w:t>
            </w:r>
            <w:r>
              <w:rPr>
                <w:bCs/>
                <w:sz w:val="28"/>
                <w:szCs w:val="28"/>
              </w:rPr>
              <w:t>(площадки) накопления твердых коммунальных отходов</w:t>
            </w:r>
          </w:p>
        </w:tc>
        <w:tc>
          <w:tcPr>
            <w:tcW w:w="1440" w:type="dxa"/>
            <w:tcBorders>
              <w:top w:val="nil"/>
              <w:bottom w:val="nil"/>
            </w:tcBorders>
            <w:shd w:val="clear" w:color="auto" w:fill="auto"/>
          </w:tcPr>
          <w:p w:rsidR="004210E0" w:rsidRDefault="004210E0" w:rsidP="00F85059"/>
        </w:tc>
        <w:tc>
          <w:tcPr>
            <w:tcW w:w="3420" w:type="dxa"/>
            <w:shd w:val="clear" w:color="auto" w:fill="auto"/>
          </w:tcPr>
          <w:p w:rsidR="004210E0" w:rsidRDefault="004210E0" w:rsidP="00F85059">
            <w:pPr>
              <w:jc w:val="center"/>
            </w:pPr>
            <w:r>
              <w:rPr>
                <w:sz w:val="28"/>
                <w:szCs w:val="28"/>
              </w:rPr>
              <w:t>Распоряжение                                                                                                                                                                                                                                                                                                                                                                                                                                                                                                                                                                                                                                                                                                                                                                                                                                                                                                                                                                                                                                                                                                                                                                                                              Главы муниципального района</w:t>
            </w:r>
          </w:p>
          <w:p w:rsidR="004210E0" w:rsidRDefault="004210E0" w:rsidP="00F85059">
            <w:pPr>
              <w:jc w:val="center"/>
            </w:pPr>
            <w:r>
              <w:rPr>
                <w:sz w:val="28"/>
                <w:szCs w:val="28"/>
              </w:rPr>
              <w:t xml:space="preserve">об отказе в согласовании создания </w:t>
            </w:r>
            <w:r>
              <w:rPr>
                <w:bCs/>
                <w:sz w:val="28"/>
                <w:szCs w:val="28"/>
              </w:rPr>
              <w:t>места (площадки) накопления твердых коммунальных отходов</w:t>
            </w:r>
          </w:p>
        </w:tc>
      </w:tr>
    </w:tbl>
    <w:p w:rsidR="004210E0" w:rsidRDefault="004210E0" w:rsidP="004210E0"/>
    <w:p w:rsidR="004210E0" w:rsidRDefault="004210E0" w:rsidP="004210E0">
      <w:pPr>
        <w:rPr>
          <w:sz w:val="28"/>
          <w:szCs w:val="28"/>
        </w:rPr>
      </w:pPr>
    </w:p>
    <w:p w:rsidR="004210E0" w:rsidRDefault="004210E0" w:rsidP="004210E0">
      <w:pPr>
        <w:jc w:val="center"/>
        <w:rPr>
          <w:sz w:val="28"/>
          <w:szCs w:val="28"/>
        </w:rPr>
      </w:pPr>
      <w:r>
        <w:rPr>
          <w:sz w:val="28"/>
          <w:szCs w:val="28"/>
        </w:rPr>
        <w:t>_______________</w:t>
      </w:r>
    </w:p>
    <w:p w:rsidR="004210E0" w:rsidRPr="000D4A27" w:rsidRDefault="004210E0" w:rsidP="004210E0"/>
    <w:p w:rsidR="004210E0" w:rsidRPr="001F13DF" w:rsidRDefault="004210E0" w:rsidP="004210E0">
      <w:pPr>
        <w:pStyle w:val="ConsPlusNormal"/>
        <w:widowControl/>
        <w:ind w:firstLine="0"/>
        <w:rPr>
          <w:rFonts w:ascii="Times New Roman" w:hAnsi="Times New Roman" w:cs="Times New Roman"/>
          <w:sz w:val="28"/>
          <w:szCs w:val="28"/>
        </w:rPr>
      </w:pPr>
    </w:p>
    <w:p w:rsidR="00A01777" w:rsidRDefault="00A01777"/>
    <w:sectPr w:rsidR="00A01777" w:rsidSect="00573EAE">
      <w:footerReference w:type="default" r:id="rId19"/>
      <w:pgSz w:w="11906" w:h="16838"/>
      <w:pgMar w:top="1134" w:right="1134" w:bottom="1134" w:left="1701" w:header="567" w:footer="70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DB4" w:rsidRDefault="00993DB4" w:rsidP="009237AE">
      <w:r>
        <w:separator/>
      </w:r>
    </w:p>
  </w:endnote>
  <w:endnote w:type="continuationSeparator" w:id="0">
    <w:p w:rsidR="00993DB4" w:rsidRDefault="00993DB4" w:rsidP="009237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EAE" w:rsidRDefault="000906BD">
    <w:pPr>
      <w:pStyle w:val="af5"/>
      <w:jc w:val="center"/>
    </w:pPr>
    <w:r>
      <w:fldChar w:fldCharType="begin"/>
    </w:r>
    <w:r w:rsidR="00256CCF">
      <w:instrText xml:space="preserve"> PAGE   \* MERGEFORMAT </w:instrText>
    </w:r>
    <w:r>
      <w:fldChar w:fldCharType="separate"/>
    </w:r>
    <w:r w:rsidR="00A35C67">
      <w:rPr>
        <w:noProof/>
      </w:rPr>
      <w:t>1</w:t>
    </w:r>
    <w:r>
      <w:fldChar w:fldCharType="end"/>
    </w:r>
  </w:p>
  <w:p w:rsidR="00573EAE" w:rsidRDefault="00993DB4">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DB4" w:rsidRDefault="00993DB4" w:rsidP="009237AE">
      <w:r>
        <w:separator/>
      </w:r>
    </w:p>
  </w:footnote>
  <w:footnote w:type="continuationSeparator" w:id="0">
    <w:p w:rsidR="00993DB4" w:rsidRDefault="00993DB4" w:rsidP="009237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256B"/>
    <w:multiLevelType w:val="hybridMultilevel"/>
    <w:tmpl w:val="DBB07F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284A0C"/>
    <w:multiLevelType w:val="hybridMultilevel"/>
    <w:tmpl w:val="DEBEE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2B0ADF"/>
    <w:multiLevelType w:val="hybridMultilevel"/>
    <w:tmpl w:val="1E7E1610"/>
    <w:lvl w:ilvl="0" w:tplc="0876180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E0B28F0"/>
    <w:multiLevelType w:val="hybridMultilevel"/>
    <w:tmpl w:val="46688D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2E54F3"/>
    <w:multiLevelType w:val="hybridMultilevel"/>
    <w:tmpl w:val="423EA51A"/>
    <w:lvl w:ilvl="0" w:tplc="068EB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7923ED"/>
    <w:multiLevelType w:val="hybridMultilevel"/>
    <w:tmpl w:val="CEEE3AC2"/>
    <w:lvl w:ilvl="0" w:tplc="FEFA4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6D80B58"/>
    <w:multiLevelType w:val="hybridMultilevel"/>
    <w:tmpl w:val="14A0C23E"/>
    <w:lvl w:ilvl="0" w:tplc="392CDC9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84784B"/>
    <w:multiLevelType w:val="hybridMultilevel"/>
    <w:tmpl w:val="5F107214"/>
    <w:lvl w:ilvl="0" w:tplc="78A862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E7C5B04"/>
    <w:multiLevelType w:val="multilevel"/>
    <w:tmpl w:val="1C8A4C28"/>
    <w:lvl w:ilvl="0">
      <w:start w:val="1"/>
      <w:numFmt w:val="decimal"/>
      <w:pStyle w:val="a"/>
      <w:lvlText w:val="%1."/>
      <w:lvlJc w:val="left"/>
      <w:pPr>
        <w:ind w:left="1740" w:hanging="102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757146A4"/>
    <w:multiLevelType w:val="hybridMultilevel"/>
    <w:tmpl w:val="EE6C3E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0"/>
  </w:num>
  <w:num w:numId="5">
    <w:abstractNumId w:val="9"/>
  </w:num>
  <w:num w:numId="6">
    <w:abstractNumId w:val="3"/>
  </w:num>
  <w:num w:numId="7">
    <w:abstractNumId w:val="6"/>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10E0"/>
    <w:rsid w:val="00084020"/>
    <w:rsid w:val="000906BD"/>
    <w:rsid w:val="00115211"/>
    <w:rsid w:val="00246CF7"/>
    <w:rsid w:val="00256CCF"/>
    <w:rsid w:val="00316896"/>
    <w:rsid w:val="00376B42"/>
    <w:rsid w:val="004210E0"/>
    <w:rsid w:val="004E7B49"/>
    <w:rsid w:val="004F3B0A"/>
    <w:rsid w:val="005F69E0"/>
    <w:rsid w:val="00677035"/>
    <w:rsid w:val="00707E36"/>
    <w:rsid w:val="007F27A2"/>
    <w:rsid w:val="00856307"/>
    <w:rsid w:val="00860E60"/>
    <w:rsid w:val="008A5255"/>
    <w:rsid w:val="008F467F"/>
    <w:rsid w:val="009237AE"/>
    <w:rsid w:val="00993DB4"/>
    <w:rsid w:val="00A01777"/>
    <w:rsid w:val="00A0549D"/>
    <w:rsid w:val="00A17411"/>
    <w:rsid w:val="00A35C67"/>
    <w:rsid w:val="00A801C1"/>
    <w:rsid w:val="00B10AFF"/>
    <w:rsid w:val="00B540C7"/>
    <w:rsid w:val="00B5451F"/>
    <w:rsid w:val="00BB52B9"/>
    <w:rsid w:val="00C75751"/>
    <w:rsid w:val="00C93659"/>
    <w:rsid w:val="00D0374B"/>
    <w:rsid w:val="00D575BC"/>
    <w:rsid w:val="00DC7957"/>
    <w:rsid w:val="00DD2187"/>
    <w:rsid w:val="00E50246"/>
    <w:rsid w:val="00F17369"/>
    <w:rsid w:val="00F3617B"/>
    <w:rsid w:val="00FB4DCA"/>
    <w:rsid w:val="00FE69EE"/>
    <w:rsid w:val="00FF0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10E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4210E0"/>
    <w:pPr>
      <w:keepNext/>
      <w:outlineLvl w:val="0"/>
    </w:pPr>
    <w:rPr>
      <w:b/>
      <w:i/>
      <w:sz w:val="28"/>
    </w:rPr>
  </w:style>
  <w:style w:type="paragraph" w:styleId="9">
    <w:name w:val="heading 9"/>
    <w:basedOn w:val="a0"/>
    <w:next w:val="a0"/>
    <w:link w:val="90"/>
    <w:qFormat/>
    <w:rsid w:val="004210E0"/>
    <w:pPr>
      <w:keepNext/>
      <w:jc w:val="center"/>
      <w:outlineLvl w:val="8"/>
    </w:pPr>
    <w:rPr>
      <w:b/>
      <w:color w:val="00008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210E0"/>
    <w:rPr>
      <w:rFonts w:ascii="Times New Roman" w:eastAsia="Times New Roman" w:hAnsi="Times New Roman" w:cs="Times New Roman"/>
      <w:b/>
      <w:i/>
      <w:sz w:val="28"/>
      <w:szCs w:val="20"/>
      <w:lang w:eastAsia="ru-RU"/>
    </w:rPr>
  </w:style>
  <w:style w:type="character" w:customStyle="1" w:styleId="90">
    <w:name w:val="Заголовок 9 Знак"/>
    <w:basedOn w:val="a1"/>
    <w:link w:val="9"/>
    <w:rsid w:val="004210E0"/>
    <w:rPr>
      <w:rFonts w:ascii="Times New Roman" w:eastAsia="Times New Roman" w:hAnsi="Times New Roman" w:cs="Times New Roman"/>
      <w:b/>
      <w:color w:val="000080"/>
      <w:sz w:val="20"/>
      <w:szCs w:val="20"/>
      <w:lang w:eastAsia="ru-RU"/>
    </w:rPr>
  </w:style>
  <w:style w:type="paragraph" w:styleId="a4">
    <w:name w:val="Body Text"/>
    <w:basedOn w:val="a0"/>
    <w:link w:val="a5"/>
    <w:rsid w:val="004210E0"/>
    <w:pPr>
      <w:jc w:val="both"/>
    </w:pPr>
    <w:rPr>
      <w:sz w:val="28"/>
    </w:rPr>
  </w:style>
  <w:style w:type="character" w:customStyle="1" w:styleId="a5">
    <w:name w:val="Основной текст Знак"/>
    <w:basedOn w:val="a1"/>
    <w:link w:val="a4"/>
    <w:rsid w:val="004210E0"/>
    <w:rPr>
      <w:rFonts w:ascii="Times New Roman" w:eastAsia="Times New Roman" w:hAnsi="Times New Roman" w:cs="Times New Roman"/>
      <w:sz w:val="28"/>
      <w:szCs w:val="20"/>
      <w:lang w:eastAsia="ru-RU"/>
    </w:rPr>
  </w:style>
  <w:style w:type="paragraph" w:styleId="a6">
    <w:name w:val="Balloon Text"/>
    <w:basedOn w:val="a0"/>
    <w:link w:val="a7"/>
    <w:semiHidden/>
    <w:rsid w:val="004210E0"/>
    <w:rPr>
      <w:rFonts w:ascii="Tahoma" w:hAnsi="Tahoma" w:cs="Tahoma"/>
      <w:sz w:val="16"/>
      <w:szCs w:val="16"/>
    </w:rPr>
  </w:style>
  <w:style w:type="character" w:customStyle="1" w:styleId="a7">
    <w:name w:val="Текст выноски Знак"/>
    <w:basedOn w:val="a1"/>
    <w:link w:val="a6"/>
    <w:semiHidden/>
    <w:rsid w:val="004210E0"/>
    <w:rPr>
      <w:rFonts w:ascii="Tahoma" w:eastAsia="Times New Roman" w:hAnsi="Tahoma" w:cs="Tahoma"/>
      <w:sz w:val="16"/>
      <w:szCs w:val="16"/>
      <w:lang w:eastAsia="ru-RU"/>
    </w:rPr>
  </w:style>
  <w:style w:type="paragraph" w:customStyle="1" w:styleId="a8">
    <w:name w:val="Обращение письма"/>
    <w:basedOn w:val="1"/>
    <w:next w:val="1"/>
    <w:autoRedefine/>
    <w:rsid w:val="004210E0"/>
    <w:pPr>
      <w:framePr w:hSpace="181" w:wrap="around" w:vAnchor="text" w:hAnchor="text" w:y="1"/>
      <w:suppressOverlap/>
      <w:jc w:val="center"/>
    </w:pPr>
    <w:rPr>
      <w:b w:val="0"/>
      <w:i w:val="0"/>
    </w:rPr>
  </w:style>
  <w:style w:type="paragraph" w:customStyle="1" w:styleId="a9">
    <w:name w:val="Текст письма"/>
    <w:basedOn w:val="aa"/>
    <w:autoRedefine/>
    <w:rsid w:val="004210E0"/>
    <w:pPr>
      <w:framePr w:hSpace="181" w:wrap="around" w:vAnchor="text" w:hAnchor="text" w:y="1"/>
      <w:ind w:firstLine="709"/>
      <w:suppressOverlap/>
      <w:jc w:val="both"/>
    </w:pPr>
    <w:rPr>
      <w:sz w:val="28"/>
    </w:rPr>
  </w:style>
  <w:style w:type="paragraph" w:customStyle="1" w:styleId="11">
    <w:name w:val="1"/>
    <w:basedOn w:val="a0"/>
    <w:rsid w:val="004210E0"/>
    <w:pPr>
      <w:tabs>
        <w:tab w:val="num" w:pos="360"/>
      </w:tabs>
      <w:spacing w:after="160" w:line="240" w:lineRule="exact"/>
    </w:pPr>
    <w:rPr>
      <w:rFonts w:ascii="Verdana" w:hAnsi="Verdana" w:cs="Verdana"/>
      <w:lang w:val="en-US" w:eastAsia="en-US"/>
    </w:rPr>
  </w:style>
  <w:style w:type="paragraph" w:styleId="aa">
    <w:name w:val="Body Text First Indent"/>
    <w:basedOn w:val="a4"/>
    <w:link w:val="ab"/>
    <w:rsid w:val="004210E0"/>
    <w:pPr>
      <w:spacing w:after="120"/>
      <w:ind w:firstLine="210"/>
      <w:jc w:val="left"/>
    </w:pPr>
    <w:rPr>
      <w:sz w:val="20"/>
    </w:rPr>
  </w:style>
  <w:style w:type="character" w:customStyle="1" w:styleId="ab">
    <w:name w:val="Красная строка Знак"/>
    <w:basedOn w:val="a5"/>
    <w:link w:val="aa"/>
    <w:rsid w:val="004210E0"/>
    <w:rPr>
      <w:sz w:val="20"/>
    </w:rPr>
  </w:style>
  <w:style w:type="paragraph" w:customStyle="1" w:styleId="ConsPlusNormal">
    <w:name w:val="ConsPlusNormal"/>
    <w:rsid w:val="00421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Знак Знак Знак Знак"/>
    <w:basedOn w:val="a0"/>
    <w:rsid w:val="004210E0"/>
    <w:pPr>
      <w:tabs>
        <w:tab w:val="num" w:pos="360"/>
      </w:tabs>
      <w:spacing w:after="160" w:line="240" w:lineRule="exact"/>
    </w:pPr>
    <w:rPr>
      <w:rFonts w:ascii="Verdana" w:hAnsi="Verdana" w:cs="Verdana"/>
      <w:lang w:val="en-US" w:eastAsia="en-US"/>
    </w:rPr>
  </w:style>
  <w:style w:type="paragraph" w:customStyle="1" w:styleId="ConsPlusNonformat">
    <w:name w:val="ConsPlusNonformat"/>
    <w:rsid w:val="00421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Знак Знак Знак Знак Знак Знак Знак Знак Знак"/>
    <w:basedOn w:val="a0"/>
    <w:rsid w:val="004210E0"/>
    <w:pPr>
      <w:spacing w:before="100" w:beforeAutospacing="1" w:after="100" w:afterAutospacing="1"/>
    </w:pPr>
    <w:rPr>
      <w:rFonts w:ascii="Tahoma" w:hAnsi="Tahoma"/>
      <w:lang w:val="en-US" w:eastAsia="en-US"/>
    </w:rPr>
  </w:style>
  <w:style w:type="paragraph" w:styleId="ae">
    <w:name w:val="header"/>
    <w:basedOn w:val="a0"/>
    <w:link w:val="af"/>
    <w:uiPriority w:val="99"/>
    <w:rsid w:val="004210E0"/>
    <w:pPr>
      <w:tabs>
        <w:tab w:val="center" w:pos="4677"/>
        <w:tab w:val="right" w:pos="9355"/>
      </w:tabs>
    </w:pPr>
  </w:style>
  <w:style w:type="character" w:customStyle="1" w:styleId="af">
    <w:name w:val="Верхний колонтитул Знак"/>
    <w:basedOn w:val="a1"/>
    <w:link w:val="ae"/>
    <w:uiPriority w:val="99"/>
    <w:rsid w:val="004210E0"/>
    <w:rPr>
      <w:rFonts w:ascii="Times New Roman" w:eastAsia="Times New Roman" w:hAnsi="Times New Roman" w:cs="Times New Roman"/>
      <w:sz w:val="20"/>
      <w:szCs w:val="20"/>
      <w:lang w:eastAsia="ru-RU"/>
    </w:rPr>
  </w:style>
  <w:style w:type="character" w:styleId="af0">
    <w:name w:val="page number"/>
    <w:basedOn w:val="a1"/>
    <w:rsid w:val="004210E0"/>
  </w:style>
  <w:style w:type="paragraph" w:customStyle="1" w:styleId="ConsPlusTitle">
    <w:name w:val="ConsPlusTitle"/>
    <w:rsid w:val="004210E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
    <w:name w:val="Body Text Indent 2"/>
    <w:basedOn w:val="a0"/>
    <w:link w:val="20"/>
    <w:rsid w:val="004210E0"/>
    <w:pPr>
      <w:spacing w:after="120" w:line="480" w:lineRule="auto"/>
      <w:ind w:left="283"/>
    </w:pPr>
    <w:rPr>
      <w:sz w:val="24"/>
      <w:szCs w:val="24"/>
    </w:rPr>
  </w:style>
  <w:style w:type="character" w:customStyle="1" w:styleId="20">
    <w:name w:val="Основной текст с отступом 2 Знак"/>
    <w:basedOn w:val="a1"/>
    <w:link w:val="2"/>
    <w:rsid w:val="004210E0"/>
    <w:rPr>
      <w:rFonts w:ascii="Times New Roman" w:eastAsia="Times New Roman" w:hAnsi="Times New Roman" w:cs="Times New Roman"/>
      <w:sz w:val="24"/>
      <w:szCs w:val="24"/>
      <w:lang w:eastAsia="ru-RU"/>
    </w:rPr>
  </w:style>
  <w:style w:type="character" w:customStyle="1" w:styleId="ConsNormal">
    <w:name w:val="ConsNormal Знак"/>
    <w:link w:val="ConsNormal0"/>
    <w:rsid w:val="004210E0"/>
    <w:rPr>
      <w:rFonts w:ascii="Arial" w:hAnsi="Arial" w:cs="Arial"/>
      <w:lang w:eastAsia="ru-RU"/>
    </w:rPr>
  </w:style>
  <w:style w:type="paragraph" w:customStyle="1" w:styleId="ConsNormal0">
    <w:name w:val="ConsNormal"/>
    <w:link w:val="ConsNormal"/>
    <w:rsid w:val="004210E0"/>
    <w:pPr>
      <w:widowControl w:val="0"/>
      <w:autoSpaceDE w:val="0"/>
      <w:autoSpaceDN w:val="0"/>
      <w:adjustRightInd w:val="0"/>
      <w:spacing w:after="0" w:line="240" w:lineRule="auto"/>
      <w:ind w:right="19772" w:firstLine="720"/>
    </w:pPr>
    <w:rPr>
      <w:rFonts w:ascii="Arial" w:hAnsi="Arial" w:cs="Arial"/>
      <w:lang w:eastAsia="ru-RU"/>
    </w:rPr>
  </w:style>
  <w:style w:type="paragraph" w:styleId="a">
    <w:name w:val="List Paragraph"/>
    <w:basedOn w:val="a0"/>
    <w:uiPriority w:val="34"/>
    <w:qFormat/>
    <w:rsid w:val="004210E0"/>
    <w:pPr>
      <w:numPr>
        <w:numId w:val="1"/>
      </w:numPr>
      <w:autoSpaceDE w:val="0"/>
      <w:autoSpaceDN w:val="0"/>
      <w:adjustRightInd w:val="0"/>
      <w:contextualSpacing/>
      <w:jc w:val="both"/>
    </w:pPr>
    <w:rPr>
      <w:color w:val="000000"/>
      <w:sz w:val="28"/>
      <w:szCs w:val="28"/>
    </w:rPr>
  </w:style>
  <w:style w:type="paragraph" w:styleId="af1">
    <w:name w:val="Body Text Indent"/>
    <w:basedOn w:val="a0"/>
    <w:link w:val="af2"/>
    <w:rsid w:val="004210E0"/>
    <w:pPr>
      <w:spacing w:after="120"/>
      <w:ind w:left="283"/>
    </w:pPr>
    <w:rPr>
      <w:sz w:val="24"/>
      <w:szCs w:val="24"/>
    </w:rPr>
  </w:style>
  <w:style w:type="character" w:customStyle="1" w:styleId="af2">
    <w:name w:val="Основной текст с отступом Знак"/>
    <w:basedOn w:val="a1"/>
    <w:link w:val="af1"/>
    <w:rsid w:val="004210E0"/>
    <w:rPr>
      <w:rFonts w:ascii="Times New Roman" w:eastAsia="Times New Roman" w:hAnsi="Times New Roman" w:cs="Times New Roman"/>
      <w:sz w:val="24"/>
      <w:szCs w:val="24"/>
    </w:rPr>
  </w:style>
  <w:style w:type="paragraph" w:customStyle="1" w:styleId="af3">
    <w:name w:val="Знак"/>
    <w:basedOn w:val="a0"/>
    <w:rsid w:val="004210E0"/>
    <w:pPr>
      <w:tabs>
        <w:tab w:val="num" w:pos="360"/>
      </w:tabs>
      <w:spacing w:after="160" w:line="240" w:lineRule="exact"/>
    </w:pPr>
    <w:rPr>
      <w:rFonts w:ascii="Verdana" w:hAnsi="Verdana" w:cs="Verdana"/>
      <w:lang w:val="en-US" w:eastAsia="en-US"/>
    </w:rPr>
  </w:style>
  <w:style w:type="paragraph" w:styleId="HTML">
    <w:name w:val="HTML Preformatted"/>
    <w:basedOn w:val="a0"/>
    <w:next w:val="a0"/>
    <w:link w:val="HTML0"/>
    <w:rsid w:val="004210E0"/>
    <w:pPr>
      <w:autoSpaceDE w:val="0"/>
      <w:autoSpaceDN w:val="0"/>
      <w:adjustRightInd w:val="0"/>
    </w:pPr>
    <w:rPr>
      <w:sz w:val="24"/>
      <w:szCs w:val="24"/>
    </w:rPr>
  </w:style>
  <w:style w:type="character" w:customStyle="1" w:styleId="HTML0">
    <w:name w:val="Стандартный HTML Знак"/>
    <w:basedOn w:val="a1"/>
    <w:link w:val="HTML"/>
    <w:rsid w:val="004210E0"/>
    <w:rPr>
      <w:rFonts w:ascii="Times New Roman" w:eastAsia="Times New Roman" w:hAnsi="Times New Roman" w:cs="Times New Roman"/>
      <w:sz w:val="24"/>
      <w:szCs w:val="24"/>
    </w:rPr>
  </w:style>
  <w:style w:type="paragraph" w:styleId="af4">
    <w:name w:val="No Spacing"/>
    <w:uiPriority w:val="99"/>
    <w:qFormat/>
    <w:rsid w:val="004210E0"/>
    <w:pPr>
      <w:suppressAutoHyphens/>
      <w:spacing w:after="0" w:line="240" w:lineRule="auto"/>
    </w:pPr>
    <w:rPr>
      <w:rFonts w:ascii="Calibri" w:eastAsia="Calibri" w:hAnsi="Calibri" w:cs="Calibri"/>
      <w:lang w:eastAsia="ar-SA"/>
    </w:rPr>
  </w:style>
  <w:style w:type="paragraph" w:customStyle="1" w:styleId="12">
    <w:name w:val="Абзац списка1"/>
    <w:basedOn w:val="a0"/>
    <w:rsid w:val="004210E0"/>
    <w:pPr>
      <w:autoSpaceDE w:val="0"/>
      <w:autoSpaceDN w:val="0"/>
      <w:adjustRightInd w:val="0"/>
      <w:ind w:left="1740" w:hanging="1020"/>
      <w:jc w:val="both"/>
    </w:pPr>
    <w:rPr>
      <w:color w:val="000000"/>
      <w:sz w:val="28"/>
      <w:szCs w:val="28"/>
    </w:rPr>
  </w:style>
  <w:style w:type="paragraph" w:customStyle="1" w:styleId="ConsPlusCell">
    <w:name w:val="ConsPlusCell"/>
    <w:uiPriority w:val="99"/>
    <w:rsid w:val="004210E0"/>
    <w:pPr>
      <w:widowControl w:val="0"/>
      <w:autoSpaceDE w:val="0"/>
      <w:autoSpaceDN w:val="0"/>
      <w:adjustRightInd w:val="0"/>
      <w:spacing w:after="0" w:line="240" w:lineRule="auto"/>
    </w:pPr>
    <w:rPr>
      <w:rFonts w:ascii="Calibri" w:eastAsia="Times New Roman" w:hAnsi="Calibri" w:cs="Calibri"/>
      <w:lang w:eastAsia="ru-RU"/>
    </w:rPr>
  </w:style>
  <w:style w:type="paragraph" w:styleId="af5">
    <w:name w:val="footer"/>
    <w:basedOn w:val="a0"/>
    <w:link w:val="af6"/>
    <w:uiPriority w:val="99"/>
    <w:unhideWhenUsed/>
    <w:rsid w:val="004210E0"/>
    <w:pPr>
      <w:tabs>
        <w:tab w:val="center" w:pos="4677"/>
        <w:tab w:val="right" w:pos="9355"/>
      </w:tabs>
    </w:pPr>
  </w:style>
  <w:style w:type="character" w:customStyle="1" w:styleId="af6">
    <w:name w:val="Нижний колонтитул Знак"/>
    <w:basedOn w:val="a1"/>
    <w:link w:val="af5"/>
    <w:uiPriority w:val="99"/>
    <w:rsid w:val="004210E0"/>
    <w:rPr>
      <w:rFonts w:ascii="Times New Roman" w:eastAsia="Times New Roman" w:hAnsi="Times New Roman" w:cs="Times New Roman"/>
      <w:sz w:val="20"/>
      <w:szCs w:val="20"/>
      <w:lang w:eastAsia="ru-RU"/>
    </w:rPr>
  </w:style>
  <w:style w:type="table" w:styleId="af7">
    <w:name w:val="Table Grid"/>
    <w:basedOn w:val="a2"/>
    <w:uiPriority w:val="59"/>
    <w:rsid w:val="004210E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annotation reference"/>
    <w:semiHidden/>
    <w:rsid w:val="004210E0"/>
    <w:rPr>
      <w:sz w:val="16"/>
      <w:szCs w:val="16"/>
    </w:rPr>
  </w:style>
  <w:style w:type="paragraph" w:styleId="af9">
    <w:name w:val="annotation text"/>
    <w:basedOn w:val="a0"/>
    <w:link w:val="afa"/>
    <w:semiHidden/>
    <w:rsid w:val="004210E0"/>
  </w:style>
  <w:style w:type="character" w:customStyle="1" w:styleId="afa">
    <w:name w:val="Текст примечания Знак"/>
    <w:basedOn w:val="a1"/>
    <w:link w:val="af9"/>
    <w:semiHidden/>
    <w:rsid w:val="004210E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rsid w:val="004210E0"/>
    <w:rPr>
      <w:b/>
      <w:bCs/>
    </w:rPr>
  </w:style>
  <w:style w:type="character" w:customStyle="1" w:styleId="afc">
    <w:name w:val="Тема примечания Знак"/>
    <w:basedOn w:val="afa"/>
    <w:link w:val="afb"/>
    <w:semiHidden/>
    <w:rsid w:val="004210E0"/>
    <w:rPr>
      <w:b/>
      <w:bCs/>
    </w:rPr>
  </w:style>
  <w:style w:type="paragraph" w:customStyle="1" w:styleId="Default">
    <w:name w:val="Default"/>
    <w:rsid w:val="004210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25">
    <w:name w:val="Font Style25"/>
    <w:rsid w:val="004210E0"/>
    <w:rPr>
      <w:rFonts w:ascii="Sylfaen" w:hAnsi="Sylfaen" w:cs="Sylfaen"/>
      <w:sz w:val="24"/>
      <w:szCs w:val="24"/>
    </w:rPr>
  </w:style>
  <w:style w:type="paragraph" w:customStyle="1" w:styleId="Style5">
    <w:name w:val="Style5"/>
    <w:basedOn w:val="a0"/>
    <w:uiPriority w:val="99"/>
    <w:rsid w:val="004210E0"/>
    <w:pPr>
      <w:widowControl w:val="0"/>
      <w:autoSpaceDE w:val="0"/>
      <w:autoSpaceDN w:val="0"/>
      <w:adjustRightInd w:val="0"/>
      <w:jc w:val="both"/>
    </w:pPr>
    <w:rPr>
      <w:sz w:val="24"/>
      <w:szCs w:val="24"/>
    </w:rPr>
  </w:style>
  <w:style w:type="paragraph" w:customStyle="1" w:styleId="Style1">
    <w:name w:val="Style1"/>
    <w:basedOn w:val="a0"/>
    <w:uiPriority w:val="99"/>
    <w:rsid w:val="004210E0"/>
    <w:pPr>
      <w:widowControl w:val="0"/>
      <w:autoSpaceDE w:val="0"/>
      <w:autoSpaceDN w:val="0"/>
      <w:adjustRightInd w:val="0"/>
      <w:spacing w:line="275" w:lineRule="exact"/>
      <w:jc w:val="right"/>
    </w:pPr>
    <w:rPr>
      <w:sz w:val="24"/>
      <w:szCs w:val="24"/>
    </w:rPr>
  </w:style>
  <w:style w:type="paragraph" w:customStyle="1" w:styleId="Style2">
    <w:name w:val="Style2"/>
    <w:basedOn w:val="a0"/>
    <w:uiPriority w:val="99"/>
    <w:rsid w:val="004210E0"/>
    <w:pPr>
      <w:widowControl w:val="0"/>
      <w:autoSpaceDE w:val="0"/>
      <w:autoSpaceDN w:val="0"/>
      <w:adjustRightInd w:val="0"/>
      <w:spacing w:line="276" w:lineRule="exact"/>
      <w:jc w:val="both"/>
    </w:pPr>
    <w:rPr>
      <w:sz w:val="24"/>
      <w:szCs w:val="24"/>
    </w:rPr>
  </w:style>
  <w:style w:type="paragraph" w:customStyle="1" w:styleId="Style3">
    <w:name w:val="Style3"/>
    <w:basedOn w:val="a0"/>
    <w:uiPriority w:val="99"/>
    <w:rsid w:val="004210E0"/>
    <w:pPr>
      <w:widowControl w:val="0"/>
      <w:autoSpaceDE w:val="0"/>
      <w:autoSpaceDN w:val="0"/>
      <w:adjustRightInd w:val="0"/>
      <w:spacing w:line="276" w:lineRule="exact"/>
      <w:jc w:val="center"/>
    </w:pPr>
    <w:rPr>
      <w:sz w:val="24"/>
      <w:szCs w:val="24"/>
    </w:rPr>
  </w:style>
  <w:style w:type="paragraph" w:customStyle="1" w:styleId="Style4">
    <w:name w:val="Style4"/>
    <w:basedOn w:val="a0"/>
    <w:uiPriority w:val="99"/>
    <w:rsid w:val="004210E0"/>
    <w:pPr>
      <w:widowControl w:val="0"/>
      <w:autoSpaceDE w:val="0"/>
      <w:autoSpaceDN w:val="0"/>
      <w:adjustRightInd w:val="0"/>
      <w:spacing w:line="276" w:lineRule="exact"/>
      <w:jc w:val="both"/>
    </w:pPr>
    <w:rPr>
      <w:sz w:val="24"/>
      <w:szCs w:val="24"/>
    </w:rPr>
  </w:style>
  <w:style w:type="paragraph" w:customStyle="1" w:styleId="Style6">
    <w:name w:val="Style6"/>
    <w:basedOn w:val="a0"/>
    <w:uiPriority w:val="99"/>
    <w:rsid w:val="004210E0"/>
    <w:pPr>
      <w:widowControl w:val="0"/>
      <w:autoSpaceDE w:val="0"/>
      <w:autoSpaceDN w:val="0"/>
      <w:adjustRightInd w:val="0"/>
    </w:pPr>
    <w:rPr>
      <w:sz w:val="24"/>
      <w:szCs w:val="24"/>
    </w:rPr>
  </w:style>
  <w:style w:type="paragraph" w:customStyle="1" w:styleId="Style7">
    <w:name w:val="Style7"/>
    <w:basedOn w:val="a0"/>
    <w:uiPriority w:val="99"/>
    <w:rsid w:val="004210E0"/>
    <w:pPr>
      <w:widowControl w:val="0"/>
      <w:autoSpaceDE w:val="0"/>
      <w:autoSpaceDN w:val="0"/>
      <w:adjustRightInd w:val="0"/>
    </w:pPr>
    <w:rPr>
      <w:sz w:val="24"/>
      <w:szCs w:val="24"/>
    </w:rPr>
  </w:style>
  <w:style w:type="paragraph" w:customStyle="1" w:styleId="Style8">
    <w:name w:val="Style8"/>
    <w:basedOn w:val="a0"/>
    <w:uiPriority w:val="99"/>
    <w:rsid w:val="004210E0"/>
    <w:pPr>
      <w:widowControl w:val="0"/>
      <w:autoSpaceDE w:val="0"/>
      <w:autoSpaceDN w:val="0"/>
      <w:adjustRightInd w:val="0"/>
    </w:pPr>
    <w:rPr>
      <w:sz w:val="24"/>
      <w:szCs w:val="24"/>
    </w:rPr>
  </w:style>
  <w:style w:type="paragraph" w:customStyle="1" w:styleId="Style9">
    <w:name w:val="Style9"/>
    <w:basedOn w:val="a0"/>
    <w:uiPriority w:val="99"/>
    <w:rsid w:val="004210E0"/>
    <w:pPr>
      <w:widowControl w:val="0"/>
      <w:autoSpaceDE w:val="0"/>
      <w:autoSpaceDN w:val="0"/>
      <w:adjustRightInd w:val="0"/>
    </w:pPr>
    <w:rPr>
      <w:sz w:val="24"/>
      <w:szCs w:val="24"/>
    </w:rPr>
  </w:style>
  <w:style w:type="paragraph" w:customStyle="1" w:styleId="Style10">
    <w:name w:val="Style10"/>
    <w:basedOn w:val="a0"/>
    <w:uiPriority w:val="99"/>
    <w:rsid w:val="004210E0"/>
    <w:pPr>
      <w:widowControl w:val="0"/>
      <w:autoSpaceDE w:val="0"/>
      <w:autoSpaceDN w:val="0"/>
      <w:adjustRightInd w:val="0"/>
    </w:pPr>
    <w:rPr>
      <w:sz w:val="24"/>
      <w:szCs w:val="24"/>
    </w:rPr>
  </w:style>
  <w:style w:type="paragraph" w:customStyle="1" w:styleId="Style11">
    <w:name w:val="Style11"/>
    <w:basedOn w:val="a0"/>
    <w:uiPriority w:val="99"/>
    <w:rsid w:val="004210E0"/>
    <w:pPr>
      <w:widowControl w:val="0"/>
      <w:autoSpaceDE w:val="0"/>
      <w:autoSpaceDN w:val="0"/>
      <w:adjustRightInd w:val="0"/>
      <w:spacing w:line="322" w:lineRule="exact"/>
      <w:ind w:firstLine="552"/>
      <w:jc w:val="both"/>
    </w:pPr>
    <w:rPr>
      <w:sz w:val="24"/>
      <w:szCs w:val="24"/>
    </w:rPr>
  </w:style>
  <w:style w:type="paragraph" w:customStyle="1" w:styleId="Style12">
    <w:name w:val="Style12"/>
    <w:basedOn w:val="a0"/>
    <w:uiPriority w:val="99"/>
    <w:rsid w:val="004210E0"/>
    <w:pPr>
      <w:widowControl w:val="0"/>
      <w:autoSpaceDE w:val="0"/>
      <w:autoSpaceDN w:val="0"/>
      <w:adjustRightInd w:val="0"/>
      <w:spacing w:line="321" w:lineRule="exact"/>
      <w:jc w:val="both"/>
    </w:pPr>
    <w:rPr>
      <w:sz w:val="24"/>
      <w:szCs w:val="24"/>
    </w:rPr>
  </w:style>
  <w:style w:type="paragraph" w:customStyle="1" w:styleId="Style13">
    <w:name w:val="Style13"/>
    <w:basedOn w:val="a0"/>
    <w:uiPriority w:val="99"/>
    <w:rsid w:val="004210E0"/>
    <w:pPr>
      <w:widowControl w:val="0"/>
      <w:autoSpaceDE w:val="0"/>
      <w:autoSpaceDN w:val="0"/>
      <w:adjustRightInd w:val="0"/>
      <w:spacing w:line="323" w:lineRule="exact"/>
      <w:ind w:firstLine="533"/>
      <w:jc w:val="both"/>
    </w:pPr>
    <w:rPr>
      <w:sz w:val="24"/>
      <w:szCs w:val="24"/>
    </w:rPr>
  </w:style>
  <w:style w:type="paragraph" w:customStyle="1" w:styleId="Style14">
    <w:name w:val="Style14"/>
    <w:basedOn w:val="a0"/>
    <w:uiPriority w:val="99"/>
    <w:rsid w:val="004210E0"/>
    <w:pPr>
      <w:widowControl w:val="0"/>
      <w:autoSpaceDE w:val="0"/>
      <w:autoSpaceDN w:val="0"/>
      <w:adjustRightInd w:val="0"/>
      <w:spacing w:line="276" w:lineRule="exact"/>
      <w:jc w:val="both"/>
    </w:pPr>
    <w:rPr>
      <w:sz w:val="24"/>
      <w:szCs w:val="24"/>
    </w:rPr>
  </w:style>
  <w:style w:type="character" w:customStyle="1" w:styleId="FontStyle16">
    <w:name w:val="Font Style16"/>
    <w:uiPriority w:val="99"/>
    <w:rsid w:val="004210E0"/>
    <w:rPr>
      <w:rFonts w:ascii="Times New Roman" w:hAnsi="Times New Roman" w:cs="Times New Roman"/>
      <w:sz w:val="22"/>
      <w:szCs w:val="22"/>
    </w:rPr>
  </w:style>
  <w:style w:type="character" w:customStyle="1" w:styleId="FontStyle17">
    <w:name w:val="Font Style17"/>
    <w:uiPriority w:val="99"/>
    <w:rsid w:val="004210E0"/>
    <w:rPr>
      <w:rFonts w:ascii="Times New Roman" w:hAnsi="Times New Roman" w:cs="Times New Roman"/>
      <w:spacing w:val="10"/>
      <w:sz w:val="30"/>
      <w:szCs w:val="30"/>
    </w:rPr>
  </w:style>
  <w:style w:type="character" w:customStyle="1" w:styleId="FontStyle18">
    <w:name w:val="Font Style18"/>
    <w:uiPriority w:val="99"/>
    <w:rsid w:val="004210E0"/>
    <w:rPr>
      <w:rFonts w:ascii="Times New Roman" w:hAnsi="Times New Roman" w:cs="Times New Roman"/>
      <w:sz w:val="46"/>
      <w:szCs w:val="46"/>
    </w:rPr>
  </w:style>
  <w:style w:type="character" w:customStyle="1" w:styleId="FontStyle19">
    <w:name w:val="Font Style19"/>
    <w:uiPriority w:val="99"/>
    <w:rsid w:val="004210E0"/>
    <w:rPr>
      <w:rFonts w:ascii="Times New Roman" w:hAnsi="Times New Roman" w:cs="Times New Roman"/>
      <w:sz w:val="26"/>
      <w:szCs w:val="26"/>
    </w:rPr>
  </w:style>
  <w:style w:type="character" w:styleId="afd">
    <w:name w:val="Hyperlink"/>
    <w:uiPriority w:val="99"/>
    <w:rsid w:val="004210E0"/>
    <w:rPr>
      <w:color w:val="0066CC"/>
      <w:u w:val="single"/>
    </w:rPr>
  </w:style>
  <w:style w:type="character" w:styleId="afe">
    <w:name w:val="line number"/>
    <w:basedOn w:val="a1"/>
    <w:uiPriority w:val="99"/>
    <w:semiHidden/>
    <w:unhideWhenUsed/>
    <w:rsid w:val="004210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rk@mr.omskportal.ru" TargetMode="External"/><Relationship Id="rId13" Type="http://schemas.openxmlformats.org/officeDocument/2006/relationships/hyperlink" Target="consultantplus://offline/ref=32BCF713B028D241F6BC3B0F1E149F0B6DE91D62BAEAEB4A349A4F4CC4u621F" TargetMode="External"/><Relationship Id="rId18" Type="http://schemas.openxmlformats.org/officeDocument/2006/relationships/hyperlink" Target="consultantplus://offline/ref=32BCF713B028D241F6BC25020878C0016CE3436DBBECE2186DCD491B9B310C4BCD44BBB71EE74FEEF13AA256u921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2BCF713B028D241F6BC3B0F1E149F0B6DE81F69BDEEEB4A349A4F4CC4610A1E8D04BDE25DA342E6uF25F" TargetMode="External"/><Relationship Id="rId17" Type="http://schemas.openxmlformats.org/officeDocument/2006/relationships/hyperlink" Target="consultantplus://offline/ref=32BCF713B028D241F6BC3B0F1E149F0B6DE81F69BDEEEB4A349A4F4CC4610A1E8D04BDE7u52EF" TargetMode="External"/><Relationship Id="rId2" Type="http://schemas.openxmlformats.org/officeDocument/2006/relationships/numbering" Target="numbering.xml"/><Relationship Id="rId16" Type="http://schemas.openxmlformats.org/officeDocument/2006/relationships/hyperlink" Target="consultantplus://offline/ref=1E0A6DBF3FADB21326357EB2C2C7013608DC44733B38AC9375A427E00B76F64EAF6B1EFD9BFEBEECD639173D810722DCE0E9AB5ADDDB8884oB11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mskportal.ru" TargetMode="External"/><Relationship Id="rId5" Type="http://schemas.openxmlformats.org/officeDocument/2006/relationships/webSettings" Target="webSettings.xml"/><Relationship Id="rId15" Type="http://schemas.openxmlformats.org/officeDocument/2006/relationships/hyperlink" Target="consultantplus://offline/ref=32BCF713B028D241F6BC25020878C0016CE3436DBBECE2186DCD491B9B310C4BCD44BBB71EE74FEEF13AA255u928F" TargetMode="External"/><Relationship Id="rId10" Type="http://schemas.openxmlformats.org/officeDocument/2006/relationships/hyperlink" Target="http://gosuslugi.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ork.omskportal.ru" TargetMode="External"/><Relationship Id="rId14" Type="http://schemas.openxmlformats.org/officeDocument/2006/relationships/hyperlink" Target="consultantplus://offline/ref=32BCF713B028D241F6BC3B0F1E149F0B6CE01B69BFE6EB4A349A4F4CC4u62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1E1DC-7EFF-4E94-9F3C-7B8953A5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23</Pages>
  <Words>7876</Words>
  <Characters>44899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БОСС</dc:creator>
  <cp:keywords/>
  <dc:description/>
  <cp:lastModifiedBy>БОСС</cp:lastModifiedBy>
  <cp:revision>22</cp:revision>
  <dcterms:created xsi:type="dcterms:W3CDTF">2023-02-14T05:35:00Z</dcterms:created>
  <dcterms:modified xsi:type="dcterms:W3CDTF">2023-07-06T09:09:00Z</dcterms:modified>
</cp:coreProperties>
</file>