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033E5E" w:rsidRPr="005306EE" w:rsidTr="002D4853">
        <w:trPr>
          <w:trHeight w:val="372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E5E" w:rsidRPr="005306EE" w:rsidRDefault="00033E5E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035C9" w:rsidRPr="002666B2" w:rsidRDefault="008035C9" w:rsidP="008035C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>Приложение № 7</w:t>
      </w:r>
    </w:p>
    <w:p w:rsidR="008035C9" w:rsidRPr="002666B2" w:rsidRDefault="008035C9" w:rsidP="008035C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к решению Совета Горьковского муниципального </w:t>
      </w:r>
    </w:p>
    <w:p w:rsidR="008035C9" w:rsidRPr="002666B2" w:rsidRDefault="008035C9" w:rsidP="008035C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>района Омской области от 24.04.2024 года № 458</w:t>
      </w:r>
    </w:p>
    <w:p w:rsidR="008035C9" w:rsidRPr="002666B2" w:rsidRDefault="008035C9" w:rsidP="008035C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>«О внесении изменений в решение Совета Горьковского</w:t>
      </w:r>
    </w:p>
    <w:p w:rsidR="008035C9" w:rsidRPr="002666B2" w:rsidRDefault="008035C9" w:rsidP="008035C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>муниципального района от 27.12.2023 года № 408</w:t>
      </w:r>
    </w:p>
    <w:p w:rsidR="008035C9" w:rsidRPr="002666B2" w:rsidRDefault="008035C9" w:rsidP="008035C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>«О бюджете муниципального района на 2024 год</w:t>
      </w:r>
    </w:p>
    <w:p w:rsidR="008035C9" w:rsidRPr="002666B2" w:rsidRDefault="008035C9" w:rsidP="008035C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>и на плановый период 2025 и 2026 годов»</w:t>
      </w:r>
    </w:p>
    <w:p w:rsidR="008035C9" w:rsidRPr="002666B2" w:rsidRDefault="008035C9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Приложение № </w:t>
      </w:r>
      <w:r w:rsidR="002666B2" w:rsidRPr="002666B2">
        <w:rPr>
          <w:rFonts w:ascii="Times New Roman" w:hAnsi="Times New Roman"/>
          <w:sz w:val="28"/>
          <w:szCs w:val="28"/>
        </w:rPr>
        <w:t>13</w:t>
      </w:r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666B2">
        <w:rPr>
          <w:rFonts w:ascii="Times New Roman" w:hAnsi="Times New Roman"/>
          <w:sz w:val="28"/>
          <w:szCs w:val="28"/>
        </w:rPr>
        <w:t xml:space="preserve">к Решению Совета Горьковского </w:t>
      </w:r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муниципального </w:t>
      </w:r>
      <w:r w:rsidRPr="002666B2">
        <w:rPr>
          <w:rFonts w:ascii="Times New Roman" w:hAnsi="Times New Roman"/>
          <w:sz w:val="28"/>
          <w:szCs w:val="28"/>
        </w:rPr>
        <w:tab/>
        <w:t xml:space="preserve">района Омской области </w:t>
      </w:r>
    </w:p>
    <w:p w:rsidR="00321452" w:rsidRPr="002666B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«О бюджете муниципального района </w:t>
      </w:r>
      <w:proofErr w:type="gramStart"/>
      <w:r w:rsidRPr="002666B2">
        <w:rPr>
          <w:rFonts w:ascii="Times New Roman" w:hAnsi="Times New Roman"/>
          <w:sz w:val="28"/>
          <w:szCs w:val="28"/>
        </w:rPr>
        <w:t>на</w:t>
      </w:r>
      <w:proofErr w:type="gramEnd"/>
      <w:r w:rsidRPr="002666B2">
        <w:rPr>
          <w:rFonts w:ascii="Times New Roman" w:hAnsi="Times New Roman"/>
          <w:sz w:val="28"/>
          <w:szCs w:val="28"/>
        </w:rPr>
        <w:t xml:space="preserve">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666B2">
        <w:rPr>
          <w:rFonts w:ascii="Times New Roman" w:hAnsi="Times New Roman"/>
          <w:sz w:val="28"/>
          <w:szCs w:val="28"/>
        </w:rPr>
        <w:t xml:space="preserve"> 202</w:t>
      </w:r>
      <w:r w:rsidR="008035C9" w:rsidRPr="002666B2">
        <w:rPr>
          <w:rFonts w:ascii="Times New Roman" w:hAnsi="Times New Roman"/>
          <w:sz w:val="28"/>
          <w:szCs w:val="28"/>
        </w:rPr>
        <w:t>4</w:t>
      </w:r>
      <w:r w:rsidRPr="002666B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035C9" w:rsidRPr="002666B2">
        <w:rPr>
          <w:rFonts w:ascii="Times New Roman" w:hAnsi="Times New Roman"/>
          <w:sz w:val="28"/>
          <w:szCs w:val="28"/>
        </w:rPr>
        <w:t>5</w:t>
      </w:r>
      <w:r w:rsidRPr="002666B2">
        <w:rPr>
          <w:rFonts w:ascii="Times New Roman" w:hAnsi="Times New Roman"/>
          <w:sz w:val="28"/>
          <w:szCs w:val="28"/>
        </w:rPr>
        <w:t xml:space="preserve"> и 202</w:t>
      </w:r>
      <w:r w:rsidR="008035C9" w:rsidRPr="002666B2">
        <w:rPr>
          <w:rFonts w:ascii="Times New Roman" w:hAnsi="Times New Roman"/>
          <w:sz w:val="28"/>
          <w:szCs w:val="28"/>
        </w:rPr>
        <w:t>6</w:t>
      </w:r>
      <w:r w:rsidRPr="002666B2">
        <w:rPr>
          <w:rFonts w:ascii="Times New Roman" w:hAnsi="Times New Roman"/>
          <w:sz w:val="28"/>
          <w:szCs w:val="28"/>
        </w:rPr>
        <w:t xml:space="preserve"> годов»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образований </w:t>
      </w:r>
      <w:r w:rsidR="002454A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орьковского муниципального района Омской области на 202</w:t>
      </w:r>
      <w:r w:rsidR="00992A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47D09">
        <w:rPr>
          <w:rFonts w:ascii="Times New Roman" w:hAnsi="Times New Roman"/>
          <w:sz w:val="28"/>
          <w:szCs w:val="28"/>
        </w:rPr>
        <w:t xml:space="preserve"> и на плановый период 2025  и 2026 годов</w:t>
      </w:r>
    </w:p>
    <w:p w:rsidR="003E7F71" w:rsidRDefault="003E7F71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470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3E7F71" w:rsidRPr="0011759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17591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470" w:type="dxa"/>
          </w:tcPr>
          <w:p w:rsidR="003E7F71" w:rsidRPr="00117591" w:rsidRDefault="00117591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759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117591">
              <w:rPr>
                <w:rFonts w:ascii="Times New Roman" w:hAnsi="Times New Roman"/>
                <w:sz w:val="28"/>
                <w:szCs w:val="28"/>
              </w:rPr>
              <w:t xml:space="preserve"> расходов на осуществление мероприятий по обеспечению эффективного осуществления полномочий сельских (городского) поселений по благоустройству территорий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82E" w:rsidRDefault="0053182E" w:rsidP="008035C9">
      <w:pPr>
        <w:spacing w:after="0" w:line="240" w:lineRule="auto"/>
      </w:pPr>
      <w:r>
        <w:separator/>
      </w:r>
    </w:p>
  </w:endnote>
  <w:endnote w:type="continuationSeparator" w:id="0">
    <w:p w:rsidR="0053182E" w:rsidRDefault="0053182E" w:rsidP="0080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82E" w:rsidRDefault="0053182E" w:rsidP="008035C9">
      <w:pPr>
        <w:spacing w:after="0" w:line="240" w:lineRule="auto"/>
      </w:pPr>
      <w:r>
        <w:separator/>
      </w:r>
    </w:p>
  </w:footnote>
  <w:footnote w:type="continuationSeparator" w:id="0">
    <w:p w:rsidR="0053182E" w:rsidRDefault="0053182E" w:rsidP="008035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17591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666B2"/>
    <w:rsid w:val="002707C5"/>
    <w:rsid w:val="00270819"/>
    <w:rsid w:val="002726A8"/>
    <w:rsid w:val="002767E7"/>
    <w:rsid w:val="00277DC9"/>
    <w:rsid w:val="002817CC"/>
    <w:rsid w:val="00283D8B"/>
    <w:rsid w:val="002847CD"/>
    <w:rsid w:val="00287B67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182E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35C9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2733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2A7F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47D09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23DA"/>
    <w:rsid w:val="00D233D8"/>
    <w:rsid w:val="00D265EF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3DF7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24</cp:revision>
  <cp:lastPrinted>2023-03-27T03:56:00Z</cp:lastPrinted>
  <dcterms:created xsi:type="dcterms:W3CDTF">2021-06-28T04:25:00Z</dcterms:created>
  <dcterms:modified xsi:type="dcterms:W3CDTF">2024-04-25T04:02:00Z</dcterms:modified>
</cp:coreProperties>
</file>