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50B8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BD7E8E">
        <w:rPr>
          <w:lang w:val="en-US"/>
        </w:rPr>
        <w:t>L</w:t>
      </w:r>
      <w:r w:rsidR="0028008D" w:rsidRPr="00BD7E8E">
        <w:t xml:space="preserve"> сессии</w:t>
      </w:r>
    </w:p>
    <w:p w:rsidR="00001A05" w:rsidRPr="00BC4A98" w:rsidRDefault="0028008D" w:rsidP="00001A05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 w:rsidR="00BC4A98">
        <w:rPr>
          <w:b w:val="0"/>
          <w:szCs w:val="28"/>
        </w:rPr>
        <w:t>30.</w:t>
      </w:r>
      <w:r w:rsidR="005B10EF">
        <w:rPr>
          <w:b w:val="0"/>
          <w:szCs w:val="28"/>
        </w:rPr>
        <w:t>1</w:t>
      </w:r>
      <w:r w:rsidR="00BC4A98">
        <w:rPr>
          <w:b w:val="0"/>
          <w:szCs w:val="28"/>
        </w:rPr>
        <w:t>1</w:t>
      </w:r>
      <w:r w:rsidR="004C5E49" w:rsidRPr="00BD7E8E">
        <w:rPr>
          <w:b w:val="0"/>
          <w:szCs w:val="28"/>
        </w:rPr>
        <w:t>.2023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</w:t>
      </w:r>
      <w:r w:rsidR="005F2496" w:rsidRPr="00BD7E8E">
        <w:rPr>
          <w:b w:val="0"/>
          <w:szCs w:val="28"/>
        </w:rPr>
        <w:t xml:space="preserve">  </w:t>
      </w:r>
      <w:r w:rsidRPr="00BD7E8E">
        <w:rPr>
          <w:b w:val="0"/>
          <w:szCs w:val="28"/>
        </w:rPr>
        <w:t xml:space="preserve"> </w:t>
      </w:r>
      <w:r w:rsidRPr="00BD7E8E">
        <w:rPr>
          <w:b w:val="0"/>
          <w:szCs w:val="28"/>
        </w:rPr>
        <w:tab/>
        <w:t xml:space="preserve">       </w:t>
      </w:r>
      <w:r w:rsidR="005A04D0" w:rsidRPr="00BD7E8E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                                  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7F577E">
        <w:rPr>
          <w:b w:val="0"/>
          <w:szCs w:val="28"/>
          <w:lang w:val="en-US"/>
        </w:rPr>
        <w:t>3</w:t>
      </w:r>
      <w:r w:rsidR="00BC4A98">
        <w:rPr>
          <w:b w:val="0"/>
          <w:szCs w:val="28"/>
        </w:rPr>
        <w:t>92</w:t>
      </w:r>
    </w:p>
    <w:p w:rsidR="00044DF8" w:rsidRDefault="00001A05" w:rsidP="00001A05">
      <w:pPr>
        <w:pStyle w:val="a3"/>
        <w:spacing w:before="0" w:line="240" w:lineRule="auto"/>
        <w:ind w:right="-2"/>
        <w:jc w:val="both"/>
        <w:rPr>
          <w:b w:val="0"/>
        </w:rPr>
      </w:pPr>
      <w:r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E76341">
        <w:rPr>
          <w:b w:val="0"/>
        </w:rPr>
        <w:t>6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E76341">
        <w:rPr>
          <w:b w:val="0"/>
        </w:rPr>
        <w:t>2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E76341">
        <w:rPr>
          <w:b w:val="0"/>
        </w:rPr>
        <w:t>295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E76341">
        <w:rPr>
          <w:b w:val="0"/>
        </w:rPr>
        <w:t>3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E76341">
        <w:rPr>
          <w:b w:val="0"/>
        </w:rPr>
        <w:t>4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E76341">
        <w:rPr>
          <w:b w:val="0"/>
        </w:rPr>
        <w:t>5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2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E76341">
        <w:rPr>
          <w:rFonts w:ascii="Times New Roman" w:hAnsi="Times New Roman" w:cs="Times New Roman"/>
          <w:sz w:val="28"/>
        </w:rPr>
        <w:t>295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E76341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4252D6">
        <w:rPr>
          <w:rFonts w:ascii="Times New Roman" w:hAnsi="Times New Roman" w:cs="Times New Roman"/>
          <w:sz w:val="28"/>
        </w:rPr>
        <w:t>754 127 381,63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B1050A">
        <w:rPr>
          <w:rFonts w:ascii="Times New Roman" w:hAnsi="Times New Roman" w:cs="Times New Roman"/>
          <w:sz w:val="28"/>
        </w:rPr>
        <w:t>759 273 751,43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 2.В подпункте 2 пункта 1 статьи 1 цифры «</w:t>
      </w:r>
      <w:r w:rsidR="004252D6">
        <w:rPr>
          <w:rFonts w:ascii="Times New Roman" w:hAnsi="Times New Roman" w:cs="Times New Roman"/>
          <w:color w:val="000000" w:themeColor="text1"/>
          <w:sz w:val="28"/>
        </w:rPr>
        <w:t>762 144 687,92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B1050A">
        <w:rPr>
          <w:rFonts w:ascii="Times New Roman" w:hAnsi="Times New Roman" w:cs="Times New Roman"/>
          <w:color w:val="000000" w:themeColor="text1"/>
          <w:sz w:val="28"/>
        </w:rPr>
        <w:t>767 291 057,72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DC5968" w:rsidRPr="00DB5AAC" w:rsidRDefault="00DC5968" w:rsidP="00DC5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3. Стать 3 дополнить пунктом 4.1. следующего содержания: «4.1.</w:t>
      </w:r>
      <w:r w:rsidRPr="00DB5AAC">
        <w:rPr>
          <w:rFonts w:ascii="Times New Roman" w:hAnsi="Times New Roman" w:cs="Times New Roman"/>
          <w:sz w:val="28"/>
          <w:szCs w:val="28"/>
        </w:rPr>
        <w:t> 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районного бюджета является распределение зарезервированных в составе утвержденных пунктом 3 настоящей статьи бюджетных ассигнований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5A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8 623 810,59</w:t>
      </w:r>
      <w:r w:rsidRPr="00DB5AAC">
        <w:rPr>
          <w:rFonts w:ascii="Times New Roman" w:hAnsi="Times New Roman" w:cs="Times New Roman"/>
          <w:sz w:val="28"/>
          <w:szCs w:val="28"/>
        </w:rPr>
        <w:t xml:space="preserve"> рублей,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DC5968" w:rsidRPr="00DB5AAC" w:rsidRDefault="00DC5968" w:rsidP="00DC596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на мероприятия по предупреждению и ликвидации чрезвычайных ситуаций природного и техногенного характера;</w:t>
      </w:r>
    </w:p>
    <w:p w:rsidR="00DC5968" w:rsidRDefault="00DC5968" w:rsidP="00DC596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 xml:space="preserve"> связанные с сод</w:t>
      </w:r>
      <w:r>
        <w:rPr>
          <w:rFonts w:ascii="Times New Roman" w:hAnsi="Times New Roman" w:cs="Times New Roman"/>
          <w:sz w:val="28"/>
          <w:szCs w:val="28"/>
        </w:rPr>
        <w:t>ержанием учреждений образования;</w:t>
      </w:r>
    </w:p>
    <w:p w:rsidR="00DC5968" w:rsidRPr="00DB5AAC" w:rsidRDefault="00DC5968" w:rsidP="00DC596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финансовое обеспечение непредвиденных расходов поселений. </w:t>
      </w:r>
    </w:p>
    <w:p w:rsidR="00DC5968" w:rsidRDefault="00DC5968" w:rsidP="00DC596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>о перераспределении) указанных в настоящем пункте средств устанавливается Главой муниципального района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967E3" w:rsidRPr="001D584E" w:rsidRDefault="004967E3" w:rsidP="004967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пункте 1 статьи 4 цифры «380 000,00» заменить цифрами «85 000,00».</w:t>
      </w:r>
    </w:p>
    <w:p w:rsidR="00E56F76" w:rsidRDefault="00E56F76" w:rsidP="00E56F7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4967E3">
        <w:rPr>
          <w:rFonts w:ascii="Times New Roman" w:hAnsi="Times New Roman" w:cs="Times New Roman"/>
          <w:color w:val="000000" w:themeColor="text1"/>
          <w:sz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подпункте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6 на 2023 год цифры «</w:t>
      </w:r>
      <w:r w:rsidR="00604162">
        <w:rPr>
          <w:rFonts w:ascii="Times New Roman" w:hAnsi="Times New Roman" w:cs="Times New Roman"/>
          <w:color w:val="000000" w:themeColor="text1"/>
          <w:sz w:val="28"/>
          <w:szCs w:val="28"/>
        </w:rPr>
        <w:t>597 829 399,97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604162">
        <w:rPr>
          <w:rFonts w:ascii="Times New Roman" w:hAnsi="Times New Roman" w:cs="Times New Roman"/>
          <w:color w:val="000000" w:themeColor="text1"/>
          <w:sz w:val="28"/>
          <w:szCs w:val="28"/>
        </w:rPr>
        <w:t>602 930 962,53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02B3F" w:rsidRDefault="00814E45" w:rsidP="00E56F7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7D29D8">
        <w:rPr>
          <w:rFonts w:ascii="Times New Roman" w:hAnsi="Times New Roman" w:cs="Times New Roman"/>
          <w:color w:val="000000" w:themeColor="text1"/>
          <w:sz w:val="28"/>
        </w:rPr>
        <w:t>6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подпункте </w:t>
      </w:r>
      <w:r w:rsidR="00E56F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цифры «</w:t>
      </w:r>
      <w:r w:rsidR="005E4461">
        <w:rPr>
          <w:rFonts w:ascii="Times New Roman" w:hAnsi="Times New Roman" w:cs="Times New Roman"/>
          <w:color w:val="000000" w:themeColor="text1"/>
          <w:sz w:val="28"/>
          <w:szCs w:val="28"/>
        </w:rPr>
        <w:t>54 754 801,37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E9571D">
        <w:rPr>
          <w:rFonts w:ascii="Times New Roman" w:hAnsi="Times New Roman" w:cs="Times New Roman"/>
          <w:color w:val="000000" w:themeColor="text1"/>
          <w:sz w:val="28"/>
          <w:szCs w:val="28"/>
        </w:rPr>
        <w:t>55 519 599,97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4E76DF" w:rsidRDefault="004E76DF" w:rsidP="00E9571D">
      <w:pPr>
        <w:pStyle w:val="a5"/>
        <w:spacing w:line="240" w:lineRule="auto"/>
        <w:ind w:firstLine="0"/>
        <w:rPr>
          <w:szCs w:val="28"/>
        </w:rPr>
      </w:pPr>
      <w:r>
        <w:rPr>
          <w:color w:val="000000" w:themeColor="text1"/>
          <w:szCs w:val="28"/>
        </w:rPr>
        <w:t xml:space="preserve">    </w:t>
      </w:r>
      <w:r w:rsidR="007D29D8">
        <w:rPr>
          <w:color w:val="000000" w:themeColor="text1"/>
          <w:szCs w:val="28"/>
        </w:rPr>
        <w:t xml:space="preserve"> 7</w:t>
      </w:r>
      <w:r>
        <w:rPr>
          <w:color w:val="000000" w:themeColor="text1"/>
          <w:szCs w:val="28"/>
        </w:rPr>
        <w:t xml:space="preserve">. Пункт 3 статьи 6 </w:t>
      </w:r>
      <w:r w:rsidR="00E9571D">
        <w:rPr>
          <w:color w:val="000000" w:themeColor="text1"/>
          <w:szCs w:val="28"/>
        </w:rPr>
        <w:t>цифры</w:t>
      </w:r>
      <w:r w:rsidRPr="001E50C0">
        <w:rPr>
          <w:color w:val="000000" w:themeColor="text1"/>
        </w:rPr>
        <w:t xml:space="preserve"> </w:t>
      </w:r>
      <w:r w:rsidR="00E9571D">
        <w:rPr>
          <w:color w:val="000000" w:themeColor="text1"/>
        </w:rPr>
        <w:t>«</w:t>
      </w:r>
      <w:r>
        <w:rPr>
          <w:color w:val="000000" w:themeColor="text1"/>
        </w:rPr>
        <w:t>16 971 294,64</w:t>
      </w:r>
      <w:r w:rsidR="00E9571D">
        <w:rPr>
          <w:color w:val="000000" w:themeColor="text1"/>
        </w:rPr>
        <w:t>» заменить цифрами «17 240 301,85»</w:t>
      </w:r>
      <w:r>
        <w:rPr>
          <w:szCs w:val="28"/>
        </w:rPr>
        <w:t>.</w:t>
      </w:r>
    </w:p>
    <w:p w:rsidR="00456820" w:rsidRDefault="00F54553" w:rsidP="0045682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</w:t>
      </w:r>
      <w:r w:rsidR="007D29D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36CC3">
        <w:rPr>
          <w:rFonts w:ascii="Times New Roman" w:hAnsi="Times New Roman" w:cs="Times New Roman"/>
          <w:color w:val="000000" w:themeColor="text1"/>
          <w:sz w:val="28"/>
          <w:szCs w:val="28"/>
        </w:rPr>
        <w:t>В пункте 6</w:t>
      </w:r>
      <w:bookmarkStart w:id="0" w:name="_GoBack"/>
      <w:bookmarkEnd w:id="0"/>
      <w:r w:rsidR="004568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6 цифры «4 172 366,73» заменить цифрами «4 668 158,12».</w:t>
      </w:r>
    </w:p>
    <w:p w:rsidR="00B925A2" w:rsidRDefault="007D29D8" w:rsidP="0045682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45682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6D31C8"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0BDF"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1 «Прогноз поступлений налоговых</w:t>
      </w:r>
      <w:r w:rsidR="00E9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2023 год и на плановый период 2024 и 2025 годов» </w:t>
      </w:r>
      <w:r w:rsidR="00E90BDF"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1</w:t>
      </w:r>
      <w:r w:rsidR="00E90BDF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43454A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6D31C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682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 </w:t>
      </w:r>
      <w:r w:rsidR="006D31C8">
        <w:rPr>
          <w:rFonts w:ascii="Times New Roman" w:hAnsi="Times New Roman" w:cs="Times New Roman"/>
          <w:sz w:val="28"/>
          <w:szCs w:val="28"/>
        </w:rPr>
        <w:t>1</w:t>
      </w:r>
      <w:r w:rsidR="00456820">
        <w:rPr>
          <w:rFonts w:ascii="Times New Roman" w:hAnsi="Times New Roman" w:cs="Times New Roman"/>
          <w:sz w:val="28"/>
          <w:szCs w:val="28"/>
        </w:rPr>
        <w:t>1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6D31C8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6820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9A08A5" w:rsidP="00663BD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56820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74A5F" w:rsidRDefault="00E74A5F" w:rsidP="00E7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9A08A5">
        <w:rPr>
          <w:rFonts w:ascii="Times New Roman" w:hAnsi="Times New Roman" w:cs="Times New Roman"/>
          <w:sz w:val="28"/>
        </w:rPr>
        <w:t>1</w:t>
      </w:r>
      <w:r w:rsidR="00456820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 Приложение № 5.1 «</w:t>
      </w:r>
      <w:r w:rsidRPr="00663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Адресная инвестиционная программа Горьковского муниципального района на 2023 год и на плановый период 2024 и 2025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редакции согласно приложению № </w:t>
      </w:r>
      <w:r w:rsidR="00131A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35799" w:rsidRPr="00D14109" w:rsidRDefault="00E74A5F" w:rsidP="0093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14E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568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935799" w:rsidRPr="00935799">
        <w:rPr>
          <w:rFonts w:ascii="Times New Roman" w:hAnsi="Times New Roman"/>
          <w:sz w:val="28"/>
          <w:szCs w:val="28"/>
        </w:rPr>
        <w:t xml:space="preserve"> </w:t>
      </w:r>
      <w:r w:rsidR="00935799">
        <w:rPr>
          <w:rFonts w:ascii="Times New Roman" w:hAnsi="Times New Roman"/>
          <w:sz w:val="28"/>
          <w:szCs w:val="28"/>
        </w:rPr>
        <w:t>Приложение № 8 «</w:t>
      </w:r>
      <w:r w:rsidR="00935799"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</w:t>
      </w:r>
      <w:r w:rsidR="00935799"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бюджетам поселений на 2023 год  и на плановый период 2024 и 2025 годов</w:t>
      </w:r>
      <w:r w:rsid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35799" w:rsidRPr="00D14109">
        <w:rPr>
          <w:rFonts w:ascii="Times New Roman" w:hAnsi="Times New Roman" w:cs="Times New Roman"/>
          <w:sz w:val="28"/>
          <w:szCs w:val="28"/>
        </w:rPr>
        <w:t xml:space="preserve"> </w:t>
      </w:r>
      <w:r w:rsidR="00935799" w:rsidRPr="00D618E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935799">
        <w:rPr>
          <w:rFonts w:ascii="Times New Roman" w:hAnsi="Times New Roman" w:cs="Times New Roman"/>
          <w:sz w:val="28"/>
          <w:szCs w:val="28"/>
        </w:rPr>
        <w:t>7</w:t>
      </w:r>
      <w:r w:rsidR="00935799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A055E4" w:rsidP="002200E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8E1">
        <w:rPr>
          <w:rFonts w:ascii="Times New Roman" w:hAnsi="Times New Roman" w:cs="Times New Roman"/>
          <w:sz w:val="28"/>
          <w:szCs w:val="28"/>
        </w:rPr>
        <w:t xml:space="preserve">      </w:t>
      </w:r>
      <w:r w:rsidR="002200E1">
        <w:rPr>
          <w:rFonts w:ascii="Times New Roman" w:hAnsi="Times New Roman" w:cs="Times New Roman"/>
          <w:sz w:val="28"/>
          <w:szCs w:val="28"/>
        </w:rPr>
        <w:t>1</w:t>
      </w:r>
      <w:r w:rsidR="00456820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 w:rsidR="00A8646A" w:rsidRPr="00D618E1">
        <w:rPr>
          <w:rFonts w:ascii="Times New Roman" w:hAnsi="Times New Roman" w:cs="Times New Roman"/>
          <w:sz w:val="28"/>
          <w:szCs w:val="28"/>
        </w:rPr>
        <w:t>9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7265BB" w:rsidRPr="00D618E1">
        <w:rPr>
          <w:rFonts w:ascii="Times New Roman" w:hAnsi="Times New Roman" w:cs="Times New Roman"/>
          <w:sz w:val="28"/>
          <w:szCs w:val="28"/>
        </w:rPr>
        <w:t>3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 w:rsidRPr="00D618E1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 w:rsidRPr="00D618E1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131A4D">
        <w:rPr>
          <w:rFonts w:ascii="Times New Roman" w:hAnsi="Times New Roman" w:cs="Times New Roman"/>
          <w:sz w:val="28"/>
          <w:szCs w:val="28"/>
        </w:rPr>
        <w:t>8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E2D49" w:rsidRDefault="007D29D8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6820">
        <w:rPr>
          <w:rFonts w:ascii="Times New Roman" w:hAnsi="Times New Roman" w:cs="Times New Roman"/>
          <w:sz w:val="28"/>
          <w:szCs w:val="28"/>
        </w:rPr>
        <w:t>7</w:t>
      </w:r>
      <w:r w:rsidR="007C2F61" w:rsidRPr="00FC1B58">
        <w:rPr>
          <w:rFonts w:ascii="Times New Roman" w:hAnsi="Times New Roman" w:cs="Times New Roman"/>
          <w:sz w:val="28"/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/</w:t>
        </w:r>
      </w:hyperlink>
      <w:r w:rsidR="007C2F61" w:rsidRPr="00FC1B58">
        <w:rPr>
          <w:rFonts w:ascii="Times New Roman" w:hAnsi="Times New Roman" w:cs="Times New Roman"/>
          <w:sz w:val="28"/>
          <w:szCs w:val="28"/>
        </w:rPr>
        <w:t>) и обнародованию на информационном стенде</w:t>
      </w:r>
    </w:p>
    <w:p w:rsidR="007C2F61" w:rsidRPr="00FC1B58" w:rsidRDefault="007C2F61" w:rsidP="00CE2D49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1B58">
        <w:rPr>
          <w:rFonts w:ascii="Times New Roman" w:hAnsi="Times New Roman" w:cs="Times New Roman"/>
          <w:sz w:val="28"/>
          <w:szCs w:val="28"/>
        </w:rPr>
        <w:t xml:space="preserve">Администрации Горьковского муниципального района Омской области,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 xml:space="preserve"> по адресу: Омская область, Горьковский район, </w:t>
      </w:r>
      <w:proofErr w:type="spellStart"/>
      <w:r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55D8A" w:rsidRDefault="00B55D8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0746B4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B55D8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55D8A">
        <w:rPr>
          <w:rFonts w:ascii="Times New Roman" w:hAnsi="Times New Roman" w:cs="Times New Roman"/>
          <w:sz w:val="28"/>
          <w:szCs w:val="28"/>
        </w:rPr>
        <w:t>О.Г. Румянцева</w:t>
      </w: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P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21F0">
        <w:rPr>
          <w:rFonts w:ascii="Times New Roman" w:hAnsi="Times New Roman" w:cs="Times New Roman"/>
        </w:rPr>
        <w:t>Подготовил:</w:t>
      </w:r>
    </w:p>
    <w:p w:rsidR="008C21F0" w:rsidRP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21F0">
        <w:rPr>
          <w:rFonts w:ascii="Times New Roman" w:hAnsi="Times New Roman" w:cs="Times New Roman"/>
        </w:rPr>
        <w:t>______</w:t>
      </w:r>
      <w:proofErr w:type="spellStart"/>
      <w:r w:rsidRPr="008C21F0">
        <w:rPr>
          <w:rFonts w:ascii="Times New Roman" w:hAnsi="Times New Roman" w:cs="Times New Roman"/>
        </w:rPr>
        <w:t>О.В.Бурец</w:t>
      </w:r>
      <w:proofErr w:type="spellEnd"/>
    </w:p>
    <w:sectPr w:rsidR="008C21F0" w:rsidRPr="008C21F0" w:rsidSect="001E6A94">
      <w:footerReference w:type="default" r:id="rId10"/>
      <w:pgSz w:w="11906" w:h="16838"/>
      <w:pgMar w:top="851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835" w:rsidRDefault="00023835" w:rsidP="00F12A15">
      <w:pPr>
        <w:spacing w:after="0" w:line="240" w:lineRule="auto"/>
      </w:pPr>
      <w:r>
        <w:separator/>
      </w:r>
    </w:p>
  </w:endnote>
  <w:endnote w:type="continuationSeparator" w:id="0">
    <w:p w:rsidR="00023835" w:rsidRDefault="00023835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835" w:rsidRDefault="00023835" w:rsidP="00F12A15">
      <w:pPr>
        <w:spacing w:after="0" w:line="240" w:lineRule="auto"/>
      </w:pPr>
      <w:r>
        <w:separator/>
      </w:r>
    </w:p>
  </w:footnote>
  <w:footnote w:type="continuationSeparator" w:id="0">
    <w:p w:rsidR="00023835" w:rsidRDefault="00023835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7CB3"/>
    <w:rsid w:val="000400C0"/>
    <w:rsid w:val="00040159"/>
    <w:rsid w:val="00040610"/>
    <w:rsid w:val="000406F0"/>
    <w:rsid w:val="000411D6"/>
    <w:rsid w:val="00044DF8"/>
    <w:rsid w:val="00045377"/>
    <w:rsid w:val="00046447"/>
    <w:rsid w:val="000466A4"/>
    <w:rsid w:val="000471CD"/>
    <w:rsid w:val="00047419"/>
    <w:rsid w:val="00047C0D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6322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279"/>
    <w:rsid w:val="000E0066"/>
    <w:rsid w:val="000E03EE"/>
    <w:rsid w:val="000E2516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06FD2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546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24AE"/>
    <w:rsid w:val="002A3DBD"/>
    <w:rsid w:val="002A79BA"/>
    <w:rsid w:val="002B1994"/>
    <w:rsid w:val="002B3A4D"/>
    <w:rsid w:val="002B5891"/>
    <w:rsid w:val="002B5F87"/>
    <w:rsid w:val="002C1F93"/>
    <w:rsid w:val="002C2FAD"/>
    <w:rsid w:val="002C3189"/>
    <w:rsid w:val="002C39DC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B7F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7EBD"/>
    <w:rsid w:val="003815B3"/>
    <w:rsid w:val="00381ABE"/>
    <w:rsid w:val="0038337D"/>
    <w:rsid w:val="00383913"/>
    <w:rsid w:val="00386C93"/>
    <w:rsid w:val="00387471"/>
    <w:rsid w:val="00390EB5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82A"/>
    <w:rsid w:val="00474A87"/>
    <w:rsid w:val="00475518"/>
    <w:rsid w:val="00476E52"/>
    <w:rsid w:val="00477056"/>
    <w:rsid w:val="00480E11"/>
    <w:rsid w:val="00484AF9"/>
    <w:rsid w:val="00485AC0"/>
    <w:rsid w:val="00486761"/>
    <w:rsid w:val="004869A8"/>
    <w:rsid w:val="00486C2C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50055B"/>
    <w:rsid w:val="005006A3"/>
    <w:rsid w:val="0050148F"/>
    <w:rsid w:val="00504B9F"/>
    <w:rsid w:val="00506DE4"/>
    <w:rsid w:val="00507E82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4985"/>
    <w:rsid w:val="00584CAB"/>
    <w:rsid w:val="0058633B"/>
    <w:rsid w:val="00586D67"/>
    <w:rsid w:val="00587398"/>
    <w:rsid w:val="005874A7"/>
    <w:rsid w:val="005909BA"/>
    <w:rsid w:val="00596774"/>
    <w:rsid w:val="00597239"/>
    <w:rsid w:val="005A0102"/>
    <w:rsid w:val="005A04D0"/>
    <w:rsid w:val="005A0A7B"/>
    <w:rsid w:val="005A0E39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C42"/>
    <w:rsid w:val="005B10EF"/>
    <w:rsid w:val="005B20E7"/>
    <w:rsid w:val="005B3962"/>
    <w:rsid w:val="005B3E71"/>
    <w:rsid w:val="005B6ED8"/>
    <w:rsid w:val="005C0257"/>
    <w:rsid w:val="005C0472"/>
    <w:rsid w:val="005C0E86"/>
    <w:rsid w:val="005C0F31"/>
    <w:rsid w:val="005C3FB0"/>
    <w:rsid w:val="005C3FBF"/>
    <w:rsid w:val="005C3FFD"/>
    <w:rsid w:val="005C6B5A"/>
    <w:rsid w:val="005C7057"/>
    <w:rsid w:val="005C7EB0"/>
    <w:rsid w:val="005D0397"/>
    <w:rsid w:val="005D0693"/>
    <w:rsid w:val="005D06E0"/>
    <w:rsid w:val="005D4910"/>
    <w:rsid w:val="005D7779"/>
    <w:rsid w:val="005E0864"/>
    <w:rsid w:val="005E4461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95B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2515"/>
    <w:rsid w:val="006B46DA"/>
    <w:rsid w:val="006B4A60"/>
    <w:rsid w:val="006B4E0D"/>
    <w:rsid w:val="006B5599"/>
    <w:rsid w:val="006B5600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407B"/>
    <w:rsid w:val="006D43F3"/>
    <w:rsid w:val="006D482D"/>
    <w:rsid w:val="006D59CB"/>
    <w:rsid w:val="006D5A53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542D"/>
    <w:rsid w:val="00745631"/>
    <w:rsid w:val="00745A59"/>
    <w:rsid w:val="00747957"/>
    <w:rsid w:val="007502D3"/>
    <w:rsid w:val="0075092C"/>
    <w:rsid w:val="00750D0F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518F"/>
    <w:rsid w:val="00765B1D"/>
    <w:rsid w:val="00765C7F"/>
    <w:rsid w:val="00767359"/>
    <w:rsid w:val="0077104E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703B"/>
    <w:rsid w:val="007C75FF"/>
    <w:rsid w:val="007D1AA5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D1F"/>
    <w:rsid w:val="009D3813"/>
    <w:rsid w:val="009D46A6"/>
    <w:rsid w:val="009D5026"/>
    <w:rsid w:val="009D54F6"/>
    <w:rsid w:val="009D6A78"/>
    <w:rsid w:val="009E0D02"/>
    <w:rsid w:val="009E10E4"/>
    <w:rsid w:val="009E1418"/>
    <w:rsid w:val="009E345A"/>
    <w:rsid w:val="009E4D03"/>
    <w:rsid w:val="009E5A36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EDC"/>
    <w:rsid w:val="00AB094C"/>
    <w:rsid w:val="00AB0EC3"/>
    <w:rsid w:val="00AB11DB"/>
    <w:rsid w:val="00AB1D84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E0A07"/>
    <w:rsid w:val="00AE2936"/>
    <w:rsid w:val="00AE482B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F2F"/>
    <w:rsid w:val="00B65F3B"/>
    <w:rsid w:val="00B663D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00AB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2F99"/>
    <w:rsid w:val="00C53250"/>
    <w:rsid w:val="00C53E76"/>
    <w:rsid w:val="00C550A9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A0377"/>
    <w:rsid w:val="00CA0F13"/>
    <w:rsid w:val="00CA2F1C"/>
    <w:rsid w:val="00CA358A"/>
    <w:rsid w:val="00CA381C"/>
    <w:rsid w:val="00CA38B0"/>
    <w:rsid w:val="00CA399C"/>
    <w:rsid w:val="00CA7711"/>
    <w:rsid w:val="00CB0889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7960"/>
    <w:rsid w:val="00D07F23"/>
    <w:rsid w:val="00D10976"/>
    <w:rsid w:val="00D10C4D"/>
    <w:rsid w:val="00D121C1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1C2"/>
    <w:rsid w:val="00D6294B"/>
    <w:rsid w:val="00D62A99"/>
    <w:rsid w:val="00D63017"/>
    <w:rsid w:val="00D66C80"/>
    <w:rsid w:val="00D67C8F"/>
    <w:rsid w:val="00D70297"/>
    <w:rsid w:val="00D71176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968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0BDF"/>
    <w:rsid w:val="00E910C2"/>
    <w:rsid w:val="00E91EC0"/>
    <w:rsid w:val="00E92185"/>
    <w:rsid w:val="00E9299C"/>
    <w:rsid w:val="00E92D59"/>
    <w:rsid w:val="00E93380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73C7"/>
    <w:rsid w:val="00EA741B"/>
    <w:rsid w:val="00EB10E5"/>
    <w:rsid w:val="00EB1307"/>
    <w:rsid w:val="00EB30A9"/>
    <w:rsid w:val="00EB3212"/>
    <w:rsid w:val="00EB3F2C"/>
    <w:rsid w:val="00EC0B9C"/>
    <w:rsid w:val="00EC1997"/>
    <w:rsid w:val="00EC24B7"/>
    <w:rsid w:val="00EC2EEF"/>
    <w:rsid w:val="00EC37E5"/>
    <w:rsid w:val="00EC4586"/>
    <w:rsid w:val="00EC5B7B"/>
    <w:rsid w:val="00EC66CC"/>
    <w:rsid w:val="00EC6960"/>
    <w:rsid w:val="00EC708F"/>
    <w:rsid w:val="00EC7923"/>
    <w:rsid w:val="00ED0B8B"/>
    <w:rsid w:val="00ED0BA2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5B7A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758D6-3CDD-401E-A132-811FFFE9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3922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903</cp:revision>
  <cp:lastPrinted>2023-05-31T04:26:00Z</cp:lastPrinted>
  <dcterms:created xsi:type="dcterms:W3CDTF">2019-04-16T06:21:00Z</dcterms:created>
  <dcterms:modified xsi:type="dcterms:W3CDTF">2023-12-01T05:31:00Z</dcterms:modified>
</cp:coreProperties>
</file>