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D26712" w:rsidP="0028008D">
      <w:pPr>
        <w:pStyle w:val="a3"/>
        <w:spacing w:before="0" w:line="240" w:lineRule="auto"/>
      </w:pPr>
      <w:r w:rsidRPr="00BD7E8E">
        <w:rPr>
          <w:lang w:val="en-US"/>
        </w:rPr>
        <w:t>X</w:t>
      </w:r>
      <w:r w:rsidR="00E26092" w:rsidRPr="00BD7E8E">
        <w:rPr>
          <w:lang w:val="en-US"/>
        </w:rPr>
        <w:t>L</w:t>
      </w:r>
      <w:r w:rsidR="009E73E6" w:rsidRPr="00BD7E8E">
        <w:rPr>
          <w:lang w:val="en-US"/>
        </w:rPr>
        <w:t>I</w:t>
      </w:r>
      <w:r w:rsidR="0028008D" w:rsidRPr="00BD7E8E">
        <w:t xml:space="preserve"> сессии</w:t>
      </w:r>
    </w:p>
    <w:p w:rsidR="00001A05" w:rsidRPr="00BD7E8E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4C5E49" w:rsidRPr="00BD7E8E">
        <w:rPr>
          <w:b w:val="0"/>
          <w:szCs w:val="28"/>
        </w:rPr>
        <w:t>24.03.2023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4C5E49" w:rsidRPr="00BD7E8E">
        <w:rPr>
          <w:b w:val="0"/>
          <w:szCs w:val="28"/>
        </w:rPr>
        <w:t>328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2777A9">
        <w:rPr>
          <w:rFonts w:ascii="Times New Roman" w:hAnsi="Times New Roman" w:cs="Times New Roman"/>
          <w:sz w:val="28"/>
        </w:rPr>
        <w:t>627 943 882,59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934265">
        <w:rPr>
          <w:rFonts w:ascii="Times New Roman" w:hAnsi="Times New Roman" w:cs="Times New Roman"/>
          <w:sz w:val="28"/>
        </w:rPr>
        <w:t>632 981 877,79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2777A9">
        <w:rPr>
          <w:rFonts w:ascii="Times New Roman" w:hAnsi="Times New Roman" w:cs="Times New Roman"/>
          <w:color w:val="000000" w:themeColor="text1"/>
          <w:sz w:val="28"/>
        </w:rPr>
        <w:t>635 961 188,88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2421D8">
        <w:rPr>
          <w:rFonts w:ascii="Times New Roman" w:hAnsi="Times New Roman" w:cs="Times New Roman"/>
          <w:color w:val="000000" w:themeColor="text1"/>
          <w:sz w:val="28"/>
        </w:rPr>
        <w:t>640 999 184,08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202B3F" w:rsidRPr="00D572EE" w:rsidRDefault="00202B3F" w:rsidP="0046273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D572EE">
        <w:rPr>
          <w:rFonts w:ascii="Times New Roman" w:hAnsi="Times New Roman" w:cs="Times New Roman"/>
          <w:sz w:val="28"/>
        </w:rPr>
        <w:t>3.Подпункт 3 пункта 1 статьи 1 изложить в следующей редакции:</w:t>
      </w:r>
    </w:p>
    <w:p w:rsidR="00202B3F" w:rsidRDefault="00202B3F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75">
        <w:rPr>
          <w:rFonts w:ascii="Times New Roman" w:hAnsi="Times New Roman" w:cs="Times New Roman"/>
          <w:sz w:val="28"/>
          <w:szCs w:val="28"/>
        </w:rPr>
        <w:t xml:space="preserve">«3)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113775">
        <w:rPr>
          <w:rFonts w:ascii="Times New Roman" w:hAnsi="Times New Roman" w:cs="Times New Roman"/>
          <w:sz w:val="28"/>
          <w:szCs w:val="28"/>
        </w:rPr>
        <w:t xml:space="preserve">фицит районного </w:t>
      </w:r>
      <w:r w:rsidRPr="00113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в сумме </w:t>
      </w:r>
      <w:r w:rsidRPr="00553354">
        <w:rPr>
          <w:rFonts w:ascii="Times New Roman" w:hAnsi="Times New Roman" w:cs="Times New Roman"/>
          <w:color w:val="000000" w:themeColor="text1"/>
          <w:sz w:val="28"/>
        </w:rPr>
        <w:t>8 017 306,29 рублей</w:t>
      </w:r>
      <w:r w:rsidRPr="0011377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60AA6" w:rsidRDefault="00B60AA6" w:rsidP="00B60AA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4. Дополнить статьей 5.1. следующего содержания:</w:t>
      </w:r>
    </w:p>
    <w:p w:rsidR="00B60AA6" w:rsidRPr="008770E4" w:rsidRDefault="00B60AA6" w:rsidP="00B60AA6">
      <w:pPr>
        <w:pStyle w:val="a4"/>
        <w:spacing w:before="0" w:line="240" w:lineRule="auto"/>
        <w:ind w:left="0"/>
        <w:rPr>
          <w:b w:val="0"/>
          <w:color w:val="000000" w:themeColor="text1"/>
        </w:rPr>
      </w:pPr>
      <w:r>
        <w:rPr>
          <w:b w:val="0"/>
          <w:color w:val="000000" w:themeColor="text1"/>
        </w:rPr>
        <w:t>«</w:t>
      </w:r>
      <w:r w:rsidRPr="008770E4">
        <w:rPr>
          <w:b w:val="0"/>
          <w:color w:val="000000" w:themeColor="text1"/>
        </w:rPr>
        <w:t xml:space="preserve">Статья </w:t>
      </w:r>
      <w:r>
        <w:rPr>
          <w:b w:val="0"/>
          <w:color w:val="000000" w:themeColor="text1"/>
        </w:rPr>
        <w:t>5.1</w:t>
      </w:r>
      <w:r w:rsidRPr="008770E4">
        <w:rPr>
          <w:b w:val="0"/>
          <w:color w:val="000000" w:themeColor="text1"/>
        </w:rPr>
        <w:t>. Адресная инвестиционная программа Горьковского муниципального района</w:t>
      </w:r>
    </w:p>
    <w:p w:rsidR="00B60AA6" w:rsidRPr="008770E4" w:rsidRDefault="002608F2" w:rsidP="002608F2">
      <w:pPr>
        <w:pStyle w:val="a5"/>
        <w:spacing w:line="240" w:lineRule="auto"/>
        <w:ind w:firstLine="0"/>
      </w:pPr>
      <w:r>
        <w:t xml:space="preserve">       </w:t>
      </w:r>
      <w:r w:rsidR="00B60AA6" w:rsidRPr="00C167FA">
        <w:t>1. Утвердить Адресную инвестиционную программу Горьковского муниципального района на 202</w:t>
      </w:r>
      <w:r w:rsidR="00B60AA6">
        <w:t>3</w:t>
      </w:r>
      <w:r w:rsidR="00B60AA6" w:rsidRPr="00C167FA">
        <w:t xml:space="preserve"> год и на плановый период 202</w:t>
      </w:r>
      <w:r w:rsidR="00B60AA6">
        <w:t>4</w:t>
      </w:r>
      <w:r w:rsidR="00B60AA6" w:rsidRPr="00C167FA">
        <w:t xml:space="preserve"> и 202</w:t>
      </w:r>
      <w:r w:rsidR="00B60AA6">
        <w:t>5</w:t>
      </w:r>
      <w:r w:rsidR="00B60AA6" w:rsidRPr="00C167FA">
        <w:t xml:space="preserve"> годов согласно приложению № </w:t>
      </w:r>
      <w:r w:rsidR="000E7BAB">
        <w:t>5.1</w:t>
      </w:r>
      <w:r w:rsidR="00B60AA6" w:rsidRPr="00C167FA">
        <w:t xml:space="preserve"> к настоящему решению.</w:t>
      </w:r>
    </w:p>
    <w:p w:rsidR="00B60AA6" w:rsidRPr="00431D5B" w:rsidRDefault="002608F2" w:rsidP="002608F2">
      <w:pPr>
        <w:pStyle w:val="a5"/>
        <w:spacing w:line="240" w:lineRule="auto"/>
        <w:ind w:firstLine="0"/>
      </w:pPr>
      <w:r>
        <w:t xml:space="preserve">       </w:t>
      </w:r>
      <w:r w:rsidR="00B60AA6" w:rsidRPr="008770E4">
        <w:t>2. Финансирование расходов по Адресной инвестиционной программе Горьковского муниципального района на 202</w:t>
      </w:r>
      <w:r w:rsidR="000E506D">
        <w:t>3</w:t>
      </w:r>
      <w:r w:rsidR="00B60AA6" w:rsidRPr="008770E4">
        <w:t xml:space="preserve"> год и на плановый период 202</w:t>
      </w:r>
      <w:r w:rsidR="000E506D">
        <w:t>4</w:t>
      </w:r>
      <w:r w:rsidR="00B60AA6" w:rsidRPr="008770E4">
        <w:t xml:space="preserve"> и 202</w:t>
      </w:r>
      <w:r w:rsidR="000E506D">
        <w:t>5</w:t>
      </w:r>
      <w:r w:rsidR="00B60AA6" w:rsidRPr="008770E4">
        <w:t xml:space="preserve"> годов осуществляется в соответствии с законодательством</w:t>
      </w:r>
      <w:proofErr w:type="gramStart"/>
      <w:r w:rsidR="00B60AA6" w:rsidRPr="008770E4">
        <w:t>.</w:t>
      </w:r>
      <w:r w:rsidR="000E506D">
        <w:t>»</w:t>
      </w:r>
      <w:proofErr w:type="gramEnd"/>
    </w:p>
    <w:p w:rsidR="00202B3F" w:rsidRDefault="00202B3F" w:rsidP="00B60AA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0E506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2949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2777A9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495 532 543,17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31648B">
        <w:rPr>
          <w:rFonts w:ascii="Times New Roman" w:hAnsi="Times New Roman" w:cs="Times New Roman"/>
          <w:color w:val="000000" w:themeColor="text1"/>
          <w:sz w:val="28"/>
          <w:szCs w:val="28"/>
        </w:rPr>
        <w:t>500 505 913,83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43454A" w:rsidRDefault="0043454A" w:rsidP="00B60AA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006B18" w:rsidRPr="00006B1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06B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29490E" w:rsidRPr="00006B1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06B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6 на 2023 год цифры «5</w:t>
      </w:r>
      <w:r w:rsidR="0029490E" w:rsidRPr="00006B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0 601 458,80» заменить цифрами </w:t>
      </w:r>
      <w:r w:rsidR="0031648B" w:rsidRPr="00006B18">
        <w:rPr>
          <w:rFonts w:ascii="Times New Roman" w:hAnsi="Times New Roman" w:cs="Times New Roman"/>
          <w:color w:val="000000" w:themeColor="text1"/>
          <w:sz w:val="28"/>
          <w:szCs w:val="28"/>
        </w:rPr>
        <w:t>55 014 621,22</w:t>
      </w:r>
      <w:r w:rsidRPr="00006B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A7711" w:rsidRDefault="007265BB" w:rsidP="001F249D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006B1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9490E">
        <w:rPr>
          <w:rFonts w:ascii="Times New Roman" w:hAnsi="Times New Roman" w:cs="Times New Roman"/>
          <w:sz w:val="28"/>
          <w:szCs w:val="28"/>
        </w:rPr>
        <w:t>. Статью 6</w:t>
      </w:r>
      <w:r w:rsidR="00CA7711">
        <w:rPr>
          <w:rFonts w:ascii="Times New Roman" w:hAnsi="Times New Roman" w:cs="Times New Roman"/>
          <w:sz w:val="28"/>
          <w:szCs w:val="28"/>
        </w:rPr>
        <w:t xml:space="preserve"> дополнить пунктом 6 следующего содержания:</w:t>
      </w:r>
    </w:p>
    <w:p w:rsidR="00CA7711" w:rsidRDefault="00CA7711" w:rsidP="00CA7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«6.</w:t>
      </w:r>
      <w:r>
        <w:rPr>
          <w:rFonts w:ascii="Times New Roman" w:hAnsi="Times New Roman" w:cs="Times New Roman"/>
          <w:sz w:val="28"/>
          <w:szCs w:val="28"/>
        </w:rPr>
        <w:t xml:space="preserve"> Утвердить объем субсидий бюджетам муниципальных образований Горьковского муниципального района Омской области на 202</w:t>
      </w:r>
      <w:r w:rsidR="006563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56350">
        <w:rPr>
          <w:rFonts w:ascii="Times New Roman" w:hAnsi="Times New Roman" w:cs="Times New Roman"/>
          <w:sz w:val="28"/>
          <w:szCs w:val="28"/>
        </w:rPr>
        <w:t>1 487 345,51</w:t>
      </w:r>
      <w:r w:rsidR="002866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CA7711" w:rsidRPr="00CA7711" w:rsidRDefault="00CA7711" w:rsidP="00CA7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субсидий бюджетам муниципальных образований Горьковского муниципального района Омской области на 202</w:t>
      </w:r>
      <w:r w:rsidR="006563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563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5635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9" w:history="1">
        <w:r w:rsidRPr="00CA7711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74563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CA7711">
        <w:rPr>
          <w:rFonts w:ascii="Times New Roman" w:hAnsi="Times New Roman" w:cs="Times New Roman"/>
          <w:sz w:val="28"/>
          <w:szCs w:val="28"/>
        </w:rPr>
        <w:t>.1 к настоящему решению.</w:t>
      </w:r>
    </w:p>
    <w:p w:rsidR="00CA7711" w:rsidRDefault="00CA7711" w:rsidP="00CA7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</w:t>
      </w:r>
      <w:r w:rsidR="003716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6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716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утверждается Администрацией Горьковского муниципального района Омской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A2743" w:rsidRPr="00DE0DC0" w:rsidRDefault="004A2743" w:rsidP="004A2743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32FF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№ 1 «Прогноз поступлений налоговых и неналоговых доходов районного бюджета на 2023 год и на плановый период 2024 и 2025 годов» </w:t>
      </w:r>
      <w:r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7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2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2FF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F7766F">
        <w:rPr>
          <w:rFonts w:ascii="Times New Roman" w:hAnsi="Times New Roman" w:cs="Times New Roman"/>
          <w:sz w:val="28"/>
          <w:szCs w:val="28"/>
        </w:rPr>
        <w:t xml:space="preserve">. Приложение № 2 «Безвозмездные поступления в районный бюджет на </w:t>
      </w:r>
      <w:r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A2743">
        <w:rPr>
          <w:rFonts w:ascii="Times New Roman" w:hAnsi="Times New Roman" w:cs="Times New Roman"/>
          <w:sz w:val="28"/>
          <w:szCs w:val="28"/>
        </w:rPr>
        <w:t>2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</w:t>
      </w:r>
      <w:r w:rsidR="00332FF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 xml:space="preserve"> </w:t>
      </w:r>
      <w:r w:rsidR="00332FFF">
        <w:rPr>
          <w:rFonts w:ascii="Times New Roman" w:hAnsi="Times New Roman" w:cs="Times New Roman"/>
          <w:sz w:val="28"/>
          <w:szCs w:val="28"/>
        </w:rPr>
        <w:t>10</w:t>
      </w:r>
      <w:r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A2743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4A2743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2FFF">
        <w:rPr>
          <w:rFonts w:ascii="Times New Roman" w:hAnsi="Times New Roman" w:cs="Times New Roman"/>
          <w:sz w:val="28"/>
          <w:szCs w:val="28"/>
        </w:rPr>
        <w:t>1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4A2743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332FFF">
        <w:rPr>
          <w:rFonts w:ascii="Times New Roman" w:hAnsi="Times New Roman" w:cs="Times New Roman"/>
          <w:sz w:val="28"/>
        </w:rPr>
        <w:t>2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A055E4" w:rsidRDefault="00A055E4" w:rsidP="00A055E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332FFF">
        <w:rPr>
          <w:rFonts w:ascii="Times New Roman" w:hAnsi="Times New Roman" w:cs="Times New Roman"/>
          <w:sz w:val="28"/>
        </w:rPr>
        <w:t>13.</w:t>
      </w:r>
      <w:r w:rsidRPr="00A055E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Приложение № 5.1. «Адресная инвестиционная программа Горьковского муниципального района на 2023 год и плановый период 2024 и  2025 годов» изложить в редакции согласно приложению № 6 к настоящему решению.</w:t>
      </w:r>
    </w:p>
    <w:p w:rsidR="00B26FAC" w:rsidRDefault="00B26FAC" w:rsidP="00B26FAC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332FFF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. Приложение № </w:t>
      </w:r>
      <w:r w:rsidR="00745631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.1. «Перечень субсидий бюджетам муниципальных образований» изложить в редакции согласно приложению № </w:t>
      </w:r>
      <w:r w:rsidR="00A055E4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Default="00745631" w:rsidP="00B26FAC">
      <w:pPr>
        <w:pStyle w:val="a5"/>
        <w:spacing w:line="240" w:lineRule="auto"/>
        <w:ind w:firstLine="0"/>
      </w:pPr>
      <w:r>
        <w:t xml:space="preserve">     </w:t>
      </w:r>
      <w:r w:rsidR="003B19ED">
        <w:t>1</w:t>
      </w:r>
      <w:r w:rsidR="00332FFF">
        <w:t>5</w:t>
      </w:r>
      <w:r w:rsidR="00E459F1">
        <w:t xml:space="preserve">. Приложение № </w:t>
      </w:r>
      <w:r w:rsidR="00A8646A">
        <w:t>9</w:t>
      </w:r>
      <w:r w:rsidR="00E459F1">
        <w:t xml:space="preserve"> «Источники финансирования дефицита районного бюджета на 202</w:t>
      </w:r>
      <w:r w:rsidR="007265BB">
        <w:t>3</w:t>
      </w:r>
      <w:r w:rsidR="00E459F1">
        <w:t xml:space="preserve"> год и на плановый период 202</w:t>
      </w:r>
      <w:r w:rsidR="007265BB">
        <w:t>4</w:t>
      </w:r>
      <w:r w:rsidR="00E459F1">
        <w:t xml:space="preserve"> и 202</w:t>
      </w:r>
      <w:r w:rsidR="007265BB">
        <w:t>5</w:t>
      </w:r>
      <w:r w:rsidR="00E459F1">
        <w:t xml:space="preserve"> годов» изложить в редакции согласно приложению № </w:t>
      </w:r>
      <w:r w:rsidR="00A055E4">
        <w:t>8</w:t>
      </w:r>
      <w:r w:rsidR="00E459F1">
        <w:t xml:space="preserve"> к настоящему решению.</w:t>
      </w:r>
    </w:p>
    <w:p w:rsidR="007C2F61" w:rsidRPr="00FC1B58" w:rsidRDefault="007265BB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2FFF">
        <w:rPr>
          <w:rFonts w:ascii="Times New Roman" w:hAnsi="Times New Roman" w:cs="Times New Roman"/>
          <w:sz w:val="28"/>
          <w:szCs w:val="28"/>
        </w:rPr>
        <w:t>6</w:t>
      </w:r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10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 xml:space="preserve">) и обнародованию на информационном стенде </w:t>
      </w:r>
      <w:r w:rsidR="007C2F61" w:rsidRPr="00FC1B58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="007C2F61"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7C2F61"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C2F61"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="007C2F61"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371" w:rsidRDefault="000C537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53E79" w:rsidRDefault="000C537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7C2F61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 w:rsidR="007C2F61"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 w:rsidR="007C2F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О.А. Кузнецов</w:t>
      </w:r>
      <w:bookmarkStart w:id="0" w:name="_GoBack"/>
      <w:bookmarkEnd w:id="0"/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P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402F">
        <w:rPr>
          <w:rFonts w:ascii="Times New Roman" w:hAnsi="Times New Roman" w:cs="Times New Roman"/>
          <w:sz w:val="20"/>
          <w:szCs w:val="20"/>
        </w:rPr>
        <w:lastRenderedPageBreak/>
        <w:t>Подготовил_____________</w:t>
      </w:r>
      <w:proofErr w:type="spellStart"/>
      <w:r w:rsidRPr="0040402F"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40402F" w:rsidRPr="0040402F" w:rsidSect="00A440EB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A2" w:rsidRDefault="002150A2" w:rsidP="00F12A15">
      <w:pPr>
        <w:spacing w:after="0" w:line="240" w:lineRule="auto"/>
      </w:pPr>
      <w:r>
        <w:separator/>
      </w:r>
    </w:p>
  </w:endnote>
  <w:endnote w:type="continuationSeparator" w:id="0">
    <w:p w:rsidR="002150A2" w:rsidRDefault="002150A2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A2" w:rsidRDefault="002150A2" w:rsidP="00F12A15">
      <w:pPr>
        <w:spacing w:after="0" w:line="240" w:lineRule="auto"/>
      </w:pPr>
      <w:r>
        <w:separator/>
      </w:r>
    </w:p>
  </w:footnote>
  <w:footnote w:type="continuationSeparator" w:id="0">
    <w:p w:rsidR="002150A2" w:rsidRDefault="002150A2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BC3"/>
    <w:rsid w:val="00023E4F"/>
    <w:rsid w:val="0002423E"/>
    <w:rsid w:val="0002618D"/>
    <w:rsid w:val="00032B40"/>
    <w:rsid w:val="00037CB3"/>
    <w:rsid w:val="00040159"/>
    <w:rsid w:val="00040610"/>
    <w:rsid w:val="000406F0"/>
    <w:rsid w:val="000411D6"/>
    <w:rsid w:val="00044DF8"/>
    <w:rsid w:val="00045377"/>
    <w:rsid w:val="00046447"/>
    <w:rsid w:val="000466A4"/>
    <w:rsid w:val="00047419"/>
    <w:rsid w:val="00047C0D"/>
    <w:rsid w:val="00051652"/>
    <w:rsid w:val="00051AA5"/>
    <w:rsid w:val="00053123"/>
    <w:rsid w:val="0005397F"/>
    <w:rsid w:val="0005594D"/>
    <w:rsid w:val="00055DA1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988"/>
    <w:rsid w:val="0007510B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5371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10A7E"/>
    <w:rsid w:val="00111287"/>
    <w:rsid w:val="001113AE"/>
    <w:rsid w:val="00113158"/>
    <w:rsid w:val="00113775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280D"/>
    <w:rsid w:val="001337FA"/>
    <w:rsid w:val="00136D52"/>
    <w:rsid w:val="0014048A"/>
    <w:rsid w:val="001438D8"/>
    <w:rsid w:val="00143E48"/>
    <w:rsid w:val="0014481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C8"/>
    <w:rsid w:val="001D5798"/>
    <w:rsid w:val="001D7DFE"/>
    <w:rsid w:val="001E1600"/>
    <w:rsid w:val="001E166F"/>
    <w:rsid w:val="001E1C10"/>
    <w:rsid w:val="001E3721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679A"/>
    <w:rsid w:val="002076A4"/>
    <w:rsid w:val="00211426"/>
    <w:rsid w:val="00211503"/>
    <w:rsid w:val="002150A2"/>
    <w:rsid w:val="002159DB"/>
    <w:rsid w:val="00215E53"/>
    <w:rsid w:val="00216118"/>
    <w:rsid w:val="00217052"/>
    <w:rsid w:val="00217CC4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891"/>
    <w:rsid w:val="002B5F87"/>
    <w:rsid w:val="002C1F93"/>
    <w:rsid w:val="002C2FAD"/>
    <w:rsid w:val="002C3189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3CEB"/>
    <w:rsid w:val="002E48BC"/>
    <w:rsid w:val="002E5687"/>
    <w:rsid w:val="002E61E9"/>
    <w:rsid w:val="002E6A05"/>
    <w:rsid w:val="002F2095"/>
    <w:rsid w:val="002F217A"/>
    <w:rsid w:val="002F2B7F"/>
    <w:rsid w:val="002F6D9A"/>
    <w:rsid w:val="002F6E16"/>
    <w:rsid w:val="002F72A7"/>
    <w:rsid w:val="00300CB2"/>
    <w:rsid w:val="0030186F"/>
    <w:rsid w:val="0030301A"/>
    <w:rsid w:val="00303FD9"/>
    <w:rsid w:val="003049CB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ABA"/>
    <w:rsid w:val="00326E52"/>
    <w:rsid w:val="0032797E"/>
    <w:rsid w:val="00327C8C"/>
    <w:rsid w:val="0033071A"/>
    <w:rsid w:val="00330798"/>
    <w:rsid w:val="00330877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4EBC"/>
    <w:rsid w:val="003C4EE7"/>
    <w:rsid w:val="003C542A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E098C"/>
    <w:rsid w:val="003E15FE"/>
    <w:rsid w:val="003E1B7F"/>
    <w:rsid w:val="003E1F6B"/>
    <w:rsid w:val="003E229A"/>
    <w:rsid w:val="003E3C17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2F2C"/>
    <w:rsid w:val="00413BEC"/>
    <w:rsid w:val="00413E4A"/>
    <w:rsid w:val="004144F0"/>
    <w:rsid w:val="00414D2F"/>
    <w:rsid w:val="00415038"/>
    <w:rsid w:val="00415E95"/>
    <w:rsid w:val="004212D8"/>
    <w:rsid w:val="00423F3D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FD6"/>
    <w:rsid w:val="00453081"/>
    <w:rsid w:val="004538DD"/>
    <w:rsid w:val="00453EB8"/>
    <w:rsid w:val="004554E1"/>
    <w:rsid w:val="004556F2"/>
    <w:rsid w:val="00455E01"/>
    <w:rsid w:val="004567F2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4A87"/>
    <w:rsid w:val="00475518"/>
    <w:rsid w:val="00476E52"/>
    <w:rsid w:val="00477056"/>
    <w:rsid w:val="00480E11"/>
    <w:rsid w:val="00485AC0"/>
    <w:rsid w:val="004869A8"/>
    <w:rsid w:val="00486C2C"/>
    <w:rsid w:val="004879AF"/>
    <w:rsid w:val="00490685"/>
    <w:rsid w:val="00493826"/>
    <w:rsid w:val="00493E26"/>
    <w:rsid w:val="004940E7"/>
    <w:rsid w:val="00494AB7"/>
    <w:rsid w:val="004955B9"/>
    <w:rsid w:val="00496430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E094D"/>
    <w:rsid w:val="004E0D20"/>
    <w:rsid w:val="004E14DA"/>
    <w:rsid w:val="004E1FCD"/>
    <w:rsid w:val="004E2441"/>
    <w:rsid w:val="004E2999"/>
    <w:rsid w:val="004E4619"/>
    <w:rsid w:val="004E506A"/>
    <w:rsid w:val="004E517D"/>
    <w:rsid w:val="004E5F34"/>
    <w:rsid w:val="004E6650"/>
    <w:rsid w:val="004E6B80"/>
    <w:rsid w:val="004E6E29"/>
    <w:rsid w:val="004E73D4"/>
    <w:rsid w:val="004F2C78"/>
    <w:rsid w:val="004F5F1D"/>
    <w:rsid w:val="004F62C7"/>
    <w:rsid w:val="004F727C"/>
    <w:rsid w:val="004F7C2A"/>
    <w:rsid w:val="0050055B"/>
    <w:rsid w:val="005006A3"/>
    <w:rsid w:val="0050148F"/>
    <w:rsid w:val="00504B9F"/>
    <w:rsid w:val="00506DE4"/>
    <w:rsid w:val="00507E82"/>
    <w:rsid w:val="00512150"/>
    <w:rsid w:val="0051621B"/>
    <w:rsid w:val="005165C1"/>
    <w:rsid w:val="005167A2"/>
    <w:rsid w:val="00517632"/>
    <w:rsid w:val="00520673"/>
    <w:rsid w:val="005242BC"/>
    <w:rsid w:val="00524F51"/>
    <w:rsid w:val="0052598D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A0102"/>
    <w:rsid w:val="005A04D0"/>
    <w:rsid w:val="005A0A7B"/>
    <w:rsid w:val="005A0E39"/>
    <w:rsid w:val="005A2C0F"/>
    <w:rsid w:val="005A364F"/>
    <w:rsid w:val="005A3EF2"/>
    <w:rsid w:val="005A490F"/>
    <w:rsid w:val="005A4B2D"/>
    <w:rsid w:val="005A5C4E"/>
    <w:rsid w:val="005A6EE6"/>
    <w:rsid w:val="005A6FBE"/>
    <w:rsid w:val="005B0C42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A0D"/>
    <w:rsid w:val="00663139"/>
    <w:rsid w:val="00663372"/>
    <w:rsid w:val="006646C5"/>
    <w:rsid w:val="00664D2C"/>
    <w:rsid w:val="006658A3"/>
    <w:rsid w:val="00666FDF"/>
    <w:rsid w:val="006676CC"/>
    <w:rsid w:val="006707F4"/>
    <w:rsid w:val="00670D52"/>
    <w:rsid w:val="00671AF5"/>
    <w:rsid w:val="006726F9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69A"/>
    <w:rsid w:val="006C6FCF"/>
    <w:rsid w:val="006D05E0"/>
    <w:rsid w:val="006D0CE8"/>
    <w:rsid w:val="006D14B3"/>
    <w:rsid w:val="006D1957"/>
    <w:rsid w:val="006D214C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7D98"/>
    <w:rsid w:val="00740A32"/>
    <w:rsid w:val="00742A60"/>
    <w:rsid w:val="0074542D"/>
    <w:rsid w:val="00745631"/>
    <w:rsid w:val="00745A59"/>
    <w:rsid w:val="00747957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5B32"/>
    <w:rsid w:val="007D788A"/>
    <w:rsid w:val="007E0F42"/>
    <w:rsid w:val="007E6354"/>
    <w:rsid w:val="007F1D7E"/>
    <w:rsid w:val="007F2769"/>
    <w:rsid w:val="007F3B12"/>
    <w:rsid w:val="007F3B7B"/>
    <w:rsid w:val="007F460A"/>
    <w:rsid w:val="007F486F"/>
    <w:rsid w:val="007F49EA"/>
    <w:rsid w:val="007F5060"/>
    <w:rsid w:val="007F5694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6CC3"/>
    <w:rsid w:val="00820378"/>
    <w:rsid w:val="00821372"/>
    <w:rsid w:val="008214F4"/>
    <w:rsid w:val="00821F11"/>
    <w:rsid w:val="00822B39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73AC"/>
    <w:rsid w:val="008A74A1"/>
    <w:rsid w:val="008B0AAC"/>
    <w:rsid w:val="008B3229"/>
    <w:rsid w:val="008B396B"/>
    <w:rsid w:val="008B4BDD"/>
    <w:rsid w:val="008B7047"/>
    <w:rsid w:val="008B7B23"/>
    <w:rsid w:val="008C0ED9"/>
    <w:rsid w:val="008C20DA"/>
    <w:rsid w:val="008C2161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B8E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D53"/>
    <w:rsid w:val="00910F88"/>
    <w:rsid w:val="0091557B"/>
    <w:rsid w:val="00920630"/>
    <w:rsid w:val="009215BD"/>
    <w:rsid w:val="009218A8"/>
    <w:rsid w:val="00925A29"/>
    <w:rsid w:val="00925CD0"/>
    <w:rsid w:val="00931426"/>
    <w:rsid w:val="00931506"/>
    <w:rsid w:val="009335F5"/>
    <w:rsid w:val="009338A8"/>
    <w:rsid w:val="00934265"/>
    <w:rsid w:val="0093445E"/>
    <w:rsid w:val="009353E7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5CE5"/>
    <w:rsid w:val="0095674D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AEC"/>
    <w:rsid w:val="00974DC9"/>
    <w:rsid w:val="0097786A"/>
    <w:rsid w:val="00977C0C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C4C3F"/>
    <w:rsid w:val="009D01FA"/>
    <w:rsid w:val="009D2D1F"/>
    <w:rsid w:val="009D3813"/>
    <w:rsid w:val="009D46A6"/>
    <w:rsid w:val="009D5026"/>
    <w:rsid w:val="009D54F6"/>
    <w:rsid w:val="009D6A78"/>
    <w:rsid w:val="009E10E4"/>
    <w:rsid w:val="009E1418"/>
    <w:rsid w:val="009E345A"/>
    <w:rsid w:val="009E4D03"/>
    <w:rsid w:val="009E5A36"/>
    <w:rsid w:val="009E73E6"/>
    <w:rsid w:val="009F2817"/>
    <w:rsid w:val="009F2BCE"/>
    <w:rsid w:val="009F341B"/>
    <w:rsid w:val="009F3853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211B"/>
    <w:rsid w:val="00A62C56"/>
    <w:rsid w:val="00A646BF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C1F"/>
    <w:rsid w:val="00A96F9F"/>
    <w:rsid w:val="00AA16A9"/>
    <w:rsid w:val="00AA2D11"/>
    <w:rsid w:val="00AA6EDB"/>
    <w:rsid w:val="00AA7EDC"/>
    <w:rsid w:val="00AB094C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6E5B"/>
    <w:rsid w:val="00B60AA6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64C4"/>
    <w:rsid w:val="00B870EF"/>
    <w:rsid w:val="00B91082"/>
    <w:rsid w:val="00B91BB5"/>
    <w:rsid w:val="00B92515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7C26"/>
    <w:rsid w:val="00BD7E8E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E44"/>
    <w:rsid w:val="00C07200"/>
    <w:rsid w:val="00C078DE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D4B"/>
    <w:rsid w:val="00C50636"/>
    <w:rsid w:val="00C5067A"/>
    <w:rsid w:val="00C52F99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3C32"/>
    <w:rsid w:val="00C946E5"/>
    <w:rsid w:val="00C946FB"/>
    <w:rsid w:val="00C94A09"/>
    <w:rsid w:val="00C9576F"/>
    <w:rsid w:val="00C9671F"/>
    <w:rsid w:val="00CA0F13"/>
    <w:rsid w:val="00CA2F1C"/>
    <w:rsid w:val="00CA358A"/>
    <w:rsid w:val="00CA381C"/>
    <w:rsid w:val="00CA38B0"/>
    <w:rsid w:val="00CA399C"/>
    <w:rsid w:val="00CA7711"/>
    <w:rsid w:val="00CB0889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D14D6"/>
    <w:rsid w:val="00CD2FC6"/>
    <w:rsid w:val="00CD3276"/>
    <w:rsid w:val="00CD3998"/>
    <w:rsid w:val="00CD4A24"/>
    <w:rsid w:val="00CD4C95"/>
    <w:rsid w:val="00CD57BC"/>
    <w:rsid w:val="00CD7D75"/>
    <w:rsid w:val="00CE0A42"/>
    <w:rsid w:val="00CE21D8"/>
    <w:rsid w:val="00CE2553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7960"/>
    <w:rsid w:val="00D07F23"/>
    <w:rsid w:val="00D10976"/>
    <w:rsid w:val="00D121C1"/>
    <w:rsid w:val="00D133BF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A71"/>
    <w:rsid w:val="00D6294B"/>
    <w:rsid w:val="00D62A99"/>
    <w:rsid w:val="00D63017"/>
    <w:rsid w:val="00D66C80"/>
    <w:rsid w:val="00D70297"/>
    <w:rsid w:val="00D71176"/>
    <w:rsid w:val="00D7372F"/>
    <w:rsid w:val="00D75FC1"/>
    <w:rsid w:val="00D76319"/>
    <w:rsid w:val="00D76B0D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7BF0"/>
    <w:rsid w:val="00DC7CE0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BDC"/>
    <w:rsid w:val="00DF0348"/>
    <w:rsid w:val="00DF0921"/>
    <w:rsid w:val="00DF0B95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745C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76A1"/>
    <w:rsid w:val="00E61EBD"/>
    <w:rsid w:val="00E62A91"/>
    <w:rsid w:val="00E6365D"/>
    <w:rsid w:val="00E63AA4"/>
    <w:rsid w:val="00E64723"/>
    <w:rsid w:val="00E65678"/>
    <w:rsid w:val="00E656F6"/>
    <w:rsid w:val="00E66154"/>
    <w:rsid w:val="00E66DFA"/>
    <w:rsid w:val="00E67376"/>
    <w:rsid w:val="00E679A5"/>
    <w:rsid w:val="00E70480"/>
    <w:rsid w:val="00E7150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10C2"/>
    <w:rsid w:val="00E91EC0"/>
    <w:rsid w:val="00E92185"/>
    <w:rsid w:val="00E9299C"/>
    <w:rsid w:val="00E92D59"/>
    <w:rsid w:val="00E93380"/>
    <w:rsid w:val="00E94096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4586"/>
    <w:rsid w:val="00EC5B7B"/>
    <w:rsid w:val="00EC66CC"/>
    <w:rsid w:val="00EC6960"/>
    <w:rsid w:val="00EC708F"/>
    <w:rsid w:val="00EC7923"/>
    <w:rsid w:val="00ED0B8B"/>
    <w:rsid w:val="00ED0BA2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7002"/>
    <w:rsid w:val="00EE7B1B"/>
    <w:rsid w:val="00EF12F3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743E"/>
    <w:rsid w:val="00F1762A"/>
    <w:rsid w:val="00F20136"/>
    <w:rsid w:val="00F20392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F8B"/>
    <w:rsid w:val="00F5159F"/>
    <w:rsid w:val="00F51924"/>
    <w:rsid w:val="00F52448"/>
    <w:rsid w:val="00F52A82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gork.omskporta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1818E73E7D3EE307296322C7AF40DA72F1AE90A62DE3596F50830C6CF0B9BCA4951B0F17FAF68632707E735BD32F83BA2C2E36792EE701E1AC1E7Ac7O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AB8C0-A353-4D5F-A99F-C3866B1A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</TotalTime>
  <Pages>5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758</cp:revision>
  <cp:lastPrinted>2023-03-24T09:48:00Z</cp:lastPrinted>
  <dcterms:created xsi:type="dcterms:W3CDTF">2019-04-16T06:21:00Z</dcterms:created>
  <dcterms:modified xsi:type="dcterms:W3CDTF">2023-03-27T04:10:00Z</dcterms:modified>
</cp:coreProperties>
</file>